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91" w:rsidRPr="007F6E91" w:rsidRDefault="007F6E91" w:rsidP="007F6E91">
      <w:pPr>
        <w:widowControl/>
        <w:jc w:val="left"/>
        <w:rPr>
          <w:rFonts w:ascii="Arial" w:eastAsia="Malgun Gothic" w:hAnsi="Arial" w:cs="Arial"/>
          <w:color w:val="000000"/>
          <w:kern w:val="0"/>
          <w:sz w:val="22"/>
          <w:lang w:eastAsia="ko-KR"/>
        </w:rPr>
      </w:pPr>
      <w:r>
        <w:rPr>
          <w:rFonts w:asciiTheme="minorEastAsia" w:hAnsiTheme="minorEastAsia" w:cs="Arial" w:hint="eastAsia"/>
          <w:color w:val="000000"/>
          <w:kern w:val="0"/>
          <w:sz w:val="22"/>
        </w:rPr>
        <w:t>★</w:t>
      </w:r>
      <w:r w:rsidRPr="007F6E91">
        <w:rPr>
          <w:rFonts w:ascii="Arial" w:eastAsia="Malgun Gothic" w:hAnsi="Arial" w:cs="Arial"/>
          <w:color w:val="000000"/>
          <w:kern w:val="0"/>
          <w:sz w:val="22"/>
          <w:lang w:eastAsia="ko-KR"/>
        </w:rPr>
        <w:t xml:space="preserve">Code Challenge 2017 </w:t>
      </w:r>
      <w:r w:rsidRPr="007F6E91"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  <w:t>전세계</w:t>
      </w:r>
      <w:r w:rsidRPr="007F6E91">
        <w:rPr>
          <w:rFonts w:ascii="Arial" w:eastAsia="Malgun Gothic" w:hAnsi="Arial" w:cs="Arial"/>
          <w:color w:val="000000"/>
          <w:kern w:val="0"/>
          <w:sz w:val="22"/>
          <w:lang w:eastAsia="ko-KR"/>
        </w:rPr>
        <w:t xml:space="preserve"> TOP </w:t>
      </w:r>
      <w:r w:rsidRPr="007F6E91"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  <w:t>대학생들의</w:t>
      </w:r>
      <w:r w:rsidRPr="007F6E91">
        <w:rPr>
          <w:rFonts w:ascii="Arial" w:eastAsia="Malgun 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  <w:t>프로그래밍</w:t>
      </w:r>
      <w:r w:rsidRPr="007F6E91">
        <w:rPr>
          <w:rFonts w:ascii="Arial" w:eastAsia="Malgun 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  <w:t>경연</w:t>
      </w:r>
      <w:r>
        <w:rPr>
          <w:rFonts w:asciiTheme="minorEastAsia" w:hAnsiTheme="minorEastAsia" w:cs="Arial" w:hint="eastAsia"/>
          <w:color w:val="000000"/>
          <w:kern w:val="0"/>
          <w:sz w:val="22"/>
        </w:rPr>
        <w:t>★</w:t>
      </w:r>
    </w:p>
    <w:p w:rsidR="007F6E91" w:rsidRDefault="007F6E91" w:rsidP="007F6E91">
      <w:pPr>
        <w:widowControl/>
        <w:jc w:val="left"/>
        <w:rPr>
          <w:rFonts w:ascii="Arial" w:eastAsia="Malgun Gothic" w:hAnsi="Arial" w:cs="Arial"/>
          <w:color w:val="000000"/>
          <w:kern w:val="0"/>
          <w:sz w:val="22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</w:rPr>
      </w:pPr>
      <w:r w:rsidRPr="007F6E91">
        <w:rPr>
          <w:rFonts w:ascii="Arial" w:eastAsia="MS PGothic" w:hAnsi="Arial" w:cs="Arial"/>
          <w:color w:val="000000"/>
          <w:kern w:val="0"/>
          <w:sz w:val="22"/>
        </w:rPr>
        <w:t>TOP CAREER Code Challenge 2017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</w:rPr>
      </w:pPr>
      <w:r w:rsidRPr="007F6E91">
        <w:rPr>
          <w:rFonts w:ascii="Arial" w:eastAsia="MS PGothic" w:hAnsi="Arial" w:cs="Arial"/>
          <w:color w:val="000000"/>
          <w:kern w:val="0"/>
          <w:sz w:val="22"/>
        </w:rPr>
        <w:t>http://www.topcareer.jp/inter/code2017/</w:t>
      </w:r>
    </w:p>
    <w:p w:rsidR="007F6E91" w:rsidRPr="007F6E91" w:rsidRDefault="007F6E91" w:rsidP="007F6E91">
      <w:pPr>
        <w:widowControl/>
        <w:spacing w:after="240"/>
        <w:jc w:val="left"/>
        <w:rPr>
          <w:rFonts w:ascii="MS PGothic" w:eastAsia="MS PGothic" w:hAnsi="MS PGothic" w:cs="MS PGothic"/>
          <w:kern w:val="0"/>
          <w:sz w:val="24"/>
          <w:szCs w:val="24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여러분의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프로그래밍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실력을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전세계에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보여주세요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!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전세계의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프로그래머들과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경쟁하며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취업의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기회도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잡을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있습니다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.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우승자는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USD$5,000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상금과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함께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일본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기업과의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면접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기회가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주어집니다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.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TOP CAREER Code Challenge 2017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온라인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프로그래밍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경연대회로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,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프로그래머들이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어디에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있든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경연이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가능합니다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.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다양한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프로그래밍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언어들이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제공되며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, TC Code Challenge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최고의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프로그래머들이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최선의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컨디션에서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경쟁할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있도록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합니다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.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[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일정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]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1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차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(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코딩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테스트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) </w:t>
      </w:r>
      <w:r w:rsidRPr="007F6E91">
        <w:rPr>
          <w:rFonts w:ascii="MS Gothic" w:eastAsia="MS Gothic" w:hAnsi="MS Gothic" w:cs="MS Gothic" w:hint="eastAsia"/>
          <w:color w:val="000000"/>
          <w:kern w:val="0"/>
          <w:sz w:val="22"/>
          <w:lang w:eastAsia="ko-KR"/>
        </w:rPr>
        <w:t>⇒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6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16-19</w:t>
      </w:r>
      <w:r w:rsidRPr="007F6E91">
        <w:rPr>
          <w:rFonts w:ascii="Batang" w:eastAsia="Batang" w:hAnsi="Batang" w:cs="Batang"/>
          <w:color w:val="000000"/>
          <w:kern w:val="0"/>
          <w:sz w:val="22"/>
          <w:lang w:eastAsia="ko-KR"/>
        </w:rPr>
        <w:t>일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2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차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(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코딩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테스트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,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스카이프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세션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) </w:t>
      </w:r>
      <w:r w:rsidRPr="007F6E91">
        <w:rPr>
          <w:rFonts w:ascii="MS Gothic" w:eastAsia="MS Gothic" w:hAnsi="MS Gothic" w:cs="MS Gothic" w:hint="eastAsia"/>
          <w:color w:val="000000"/>
          <w:kern w:val="0"/>
          <w:sz w:val="22"/>
          <w:lang w:eastAsia="ko-KR"/>
        </w:rPr>
        <w:t>⇒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6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30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일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-7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3</w:t>
      </w:r>
      <w:r w:rsidRPr="007F6E91">
        <w:rPr>
          <w:rFonts w:ascii="Batang" w:eastAsia="Batang" w:hAnsi="Batang" w:cs="Batang"/>
          <w:color w:val="000000"/>
          <w:kern w:val="0"/>
          <w:sz w:val="22"/>
          <w:lang w:eastAsia="ko-KR"/>
        </w:rPr>
        <w:t>일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[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응모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마감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]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6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14</w:t>
      </w:r>
      <w:r w:rsidRPr="007F6E91">
        <w:rPr>
          <w:rFonts w:ascii="Batang" w:eastAsia="Batang" w:hAnsi="Batang" w:cs="Batang"/>
          <w:color w:val="000000"/>
          <w:kern w:val="0"/>
          <w:sz w:val="22"/>
          <w:lang w:eastAsia="ko-KR"/>
        </w:rPr>
        <w:t>일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lastRenderedPageBreak/>
        <w:t>[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응모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자격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]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34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이</w:t>
      </w:r>
      <w:r w:rsidRPr="007F6E91">
        <w:rPr>
          <w:rFonts w:ascii="Batang" w:eastAsia="Batang" w:hAnsi="Batang" w:cs="Batang"/>
          <w:color w:val="000000"/>
          <w:kern w:val="0"/>
          <w:sz w:val="22"/>
          <w:lang w:eastAsia="ko-KR"/>
        </w:rPr>
        <w:t>하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[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우승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상금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]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1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: USD$5,000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2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: USD$1,000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3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: USD$500</w:t>
      </w:r>
    </w:p>
    <w:p w:rsidR="007F6E91" w:rsidRPr="007F6E91" w:rsidRDefault="007F6E91" w:rsidP="007F6E91">
      <w:pPr>
        <w:widowControl/>
        <w:jc w:val="left"/>
        <w:rPr>
          <w:rFonts w:ascii="MS PGothic" w:eastAsia="MS PGothic" w:hAnsi="MS PGothic" w:cs="MS PGothic"/>
          <w:kern w:val="0"/>
          <w:sz w:val="24"/>
          <w:szCs w:val="24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*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상위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우승자는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세계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유수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기업으로의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채용이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고려됩니다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.</w:t>
      </w:r>
    </w:p>
    <w:p w:rsidR="00CB1ED1" w:rsidRDefault="007F6E91" w:rsidP="007F6E91">
      <w:pPr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</w:pP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*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일본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취업에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관심이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있으신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분들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, 50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명의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상위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우승자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중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10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명은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면접을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위해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일본으로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초청됩니다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.(TOP CAREER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가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항공료를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 xml:space="preserve"> </w:t>
      </w:r>
      <w:r w:rsidRPr="007F6E91">
        <w:rPr>
          <w:rFonts w:ascii="Batang" w:eastAsia="Batang" w:hAnsi="Batang" w:cs="Batang" w:hint="eastAsia"/>
          <w:color w:val="000000"/>
          <w:kern w:val="0"/>
          <w:sz w:val="22"/>
          <w:lang w:eastAsia="ko-KR"/>
        </w:rPr>
        <w:t>지원합니다</w:t>
      </w:r>
      <w:r w:rsidRPr="007F6E91">
        <w:rPr>
          <w:rFonts w:ascii="Arial" w:eastAsia="MS PGothic" w:hAnsi="Arial" w:cs="Arial"/>
          <w:color w:val="000000"/>
          <w:kern w:val="0"/>
          <w:sz w:val="22"/>
          <w:lang w:eastAsia="ko-KR"/>
        </w:rPr>
        <w:t>.)</w:t>
      </w:r>
    </w:p>
    <w:p w:rsidR="00964536" w:rsidRDefault="00964536" w:rsidP="007F6E91">
      <w:pPr>
        <w:rPr>
          <w:rFonts w:ascii="Arial" w:eastAsia="Malgun Gothic" w:hAnsi="Arial" w:cs="Arial" w:hint="eastAsia"/>
          <w:color w:val="000000"/>
          <w:kern w:val="0"/>
          <w:sz w:val="22"/>
          <w:lang w:eastAsia="ko-KR"/>
        </w:rPr>
      </w:pPr>
    </w:p>
    <w:p w:rsidR="00964536" w:rsidRPr="00964536" w:rsidRDefault="00964536" w:rsidP="00964536">
      <w:pPr>
        <w:widowControl/>
        <w:shd w:val="clear" w:color="auto" w:fill="FFFFFF"/>
        <w:jc w:val="left"/>
        <w:rPr>
          <w:rFonts w:ascii="Arial" w:eastAsia="Times New Roman" w:hAnsi="Arial" w:cs="Arial"/>
          <w:color w:val="222222"/>
          <w:kern w:val="0"/>
          <w:szCs w:val="21"/>
        </w:rPr>
      </w:pPr>
      <w:r w:rsidRPr="00964536">
        <w:rPr>
          <w:rFonts w:ascii="Arial" w:eastAsia="Times New Roman" w:hAnsi="Arial" w:cs="Arial"/>
          <w:color w:val="888888"/>
          <w:kern w:val="0"/>
          <w:szCs w:val="21"/>
        </w:rPr>
        <w:t>TOP CAREER International</w:t>
      </w:r>
      <w:r w:rsidRPr="00964536">
        <w:rPr>
          <w:rFonts w:ascii="Arial" w:eastAsia="Times New Roman" w:hAnsi="Arial" w:cs="Arial"/>
          <w:color w:val="888888"/>
          <w:kern w:val="0"/>
          <w:szCs w:val="21"/>
        </w:rPr>
        <w:br/>
      </w:r>
      <w:hyperlink r:id="rId7" w:tgtFrame="_blank" w:history="1">
        <w:r w:rsidRPr="00964536">
          <w:rPr>
            <w:rFonts w:ascii="Arial" w:eastAsia="Times New Roman" w:hAnsi="Arial" w:cs="Arial"/>
            <w:color w:val="1155CC"/>
            <w:kern w:val="0"/>
            <w:szCs w:val="21"/>
            <w:u w:val="single"/>
          </w:rPr>
          <w:t>https://www.facebook.com/TOPCAREER.Korea/</w:t>
        </w:r>
      </w:hyperlink>
      <w:r w:rsidRPr="00964536">
        <w:rPr>
          <w:rFonts w:ascii="Arial" w:eastAsia="Times New Roman" w:hAnsi="Arial" w:cs="Arial"/>
          <w:color w:val="888888"/>
          <w:kern w:val="0"/>
          <w:szCs w:val="21"/>
        </w:rPr>
        <w:br/>
      </w:r>
      <w:hyperlink r:id="rId8" w:tgtFrame="_blank" w:history="1">
        <w:r w:rsidRPr="00964536">
          <w:rPr>
            <w:rFonts w:ascii="Arial" w:eastAsia="Times New Roman" w:hAnsi="Arial" w:cs="Arial"/>
            <w:color w:val="1155CC"/>
            <w:kern w:val="0"/>
            <w:szCs w:val="21"/>
            <w:u w:val="single"/>
          </w:rPr>
          <w:t>http://www.topcareer.jp/inter/</w:t>
        </w:r>
      </w:hyperlink>
    </w:p>
    <w:p w:rsidR="00964536" w:rsidRPr="00964536" w:rsidRDefault="00964536" w:rsidP="007F6E91">
      <w:pPr>
        <w:rPr>
          <w:rFonts w:eastAsia="Malgun Gothic" w:hint="eastAsia"/>
          <w:lang w:eastAsia="ko-KR"/>
        </w:rPr>
      </w:pPr>
      <w:bookmarkStart w:id="0" w:name="_GoBack"/>
      <w:bookmarkEnd w:id="0"/>
    </w:p>
    <w:sectPr w:rsidR="00964536" w:rsidRPr="009645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F6" w:rsidRDefault="00B64AF6" w:rsidP="00964536">
      <w:r>
        <w:separator/>
      </w:r>
    </w:p>
  </w:endnote>
  <w:endnote w:type="continuationSeparator" w:id="0">
    <w:p w:rsidR="00B64AF6" w:rsidRDefault="00B64AF6" w:rsidP="0096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F6" w:rsidRDefault="00B64AF6" w:rsidP="00964536">
      <w:r>
        <w:separator/>
      </w:r>
    </w:p>
  </w:footnote>
  <w:footnote w:type="continuationSeparator" w:id="0">
    <w:p w:rsidR="00B64AF6" w:rsidRDefault="00B64AF6" w:rsidP="0096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91"/>
    <w:rsid w:val="0045513D"/>
    <w:rsid w:val="007C0A59"/>
    <w:rsid w:val="007F6E91"/>
    <w:rsid w:val="00964536"/>
    <w:rsid w:val="00B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E9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536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964536"/>
  </w:style>
  <w:style w:type="paragraph" w:styleId="a5">
    <w:name w:val="footer"/>
    <w:basedOn w:val="a"/>
    <w:link w:val="a6"/>
    <w:uiPriority w:val="99"/>
    <w:unhideWhenUsed/>
    <w:rsid w:val="00964536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964536"/>
  </w:style>
  <w:style w:type="character" w:customStyle="1" w:styleId="hoenzb">
    <w:name w:val="hoenzb"/>
    <w:basedOn w:val="a0"/>
    <w:rsid w:val="00964536"/>
  </w:style>
  <w:style w:type="character" w:styleId="a7">
    <w:name w:val="Hyperlink"/>
    <w:basedOn w:val="a0"/>
    <w:uiPriority w:val="99"/>
    <w:semiHidden/>
    <w:unhideWhenUsed/>
    <w:rsid w:val="00964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6E9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536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964536"/>
  </w:style>
  <w:style w:type="paragraph" w:styleId="a5">
    <w:name w:val="footer"/>
    <w:basedOn w:val="a"/>
    <w:link w:val="a6"/>
    <w:uiPriority w:val="99"/>
    <w:unhideWhenUsed/>
    <w:rsid w:val="00964536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964536"/>
  </w:style>
  <w:style w:type="character" w:customStyle="1" w:styleId="hoenzb">
    <w:name w:val="hoenzb"/>
    <w:basedOn w:val="a0"/>
    <w:rsid w:val="00964536"/>
  </w:style>
  <w:style w:type="character" w:styleId="a7">
    <w:name w:val="Hyperlink"/>
    <w:basedOn w:val="a0"/>
    <w:uiPriority w:val="99"/>
    <w:semiHidden/>
    <w:unhideWhenUsed/>
    <w:rsid w:val="0096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61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848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career.jp/i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OPCAREER.Kore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 珍咏</dc:creator>
  <cp:lastModifiedBy>成 珍咏</cp:lastModifiedBy>
  <cp:revision>2</cp:revision>
  <dcterms:created xsi:type="dcterms:W3CDTF">2017-05-09T01:27:00Z</dcterms:created>
  <dcterms:modified xsi:type="dcterms:W3CDTF">2017-06-13T06:51:00Z</dcterms:modified>
</cp:coreProperties>
</file>