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8" w:rsidRDefault="00386868" w:rsidP="00386868">
      <w:pPr>
        <w:pStyle w:val="a3"/>
        <w:spacing w:before="0" w:beforeAutospacing="0" w:after="0" w:afterAutospacing="0"/>
        <w:jc w:val="center"/>
      </w:pPr>
      <w:r>
        <w:rPr>
          <w:rFonts w:ascii="맑은 고딕" w:eastAsia="맑은 고딕" w:hAnsi="맑은 고딕" w:hint="eastAsia"/>
          <w:sz w:val="28"/>
          <w:szCs w:val="28"/>
        </w:rPr>
        <w:t xml:space="preserve"> 제 4기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삼성테크윈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로봇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멤버쉽</w:t>
      </w:r>
      <w:proofErr w:type="spellEnd"/>
    </w:p>
    <w:p w:rsidR="00386868" w:rsidRDefault="00386868" w:rsidP="00386868">
      <w:pPr>
        <w:pStyle w:val="a3"/>
        <w:spacing w:before="0" w:beforeAutospacing="0" w:after="0" w:afterAutospacing="0"/>
        <w:jc w:val="center"/>
        <w:rPr>
          <w:rFonts w:hint="eastAsia"/>
        </w:rPr>
      </w:pPr>
      <w:r>
        <w:rPr>
          <w:rFonts w:ascii="맑은 고딕" w:eastAsia="맑은 고딕" w:hAnsi="맑은 고딕" w:hint="eastAsia"/>
          <w:sz w:val="28"/>
          <w:szCs w:val="28"/>
        </w:rPr>
        <w:t>&lt;이동로봇 어플리케이션 및 핵심 기술 개발&gt;</w:t>
      </w:r>
    </w:p>
    <w:p w:rsidR="00386868" w:rsidRDefault="00386868" w:rsidP="00386868">
      <w:pPr>
        <w:pStyle w:val="a3"/>
        <w:spacing w:before="0" w:beforeAutospacing="0" w:after="0" w:afterAutospacing="0"/>
        <w:jc w:val="center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- 개요: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1. 목적</w:t>
      </w:r>
    </w:p>
    <w:p w:rsidR="00386868" w:rsidRDefault="00386868" w:rsidP="00386868">
      <w:pPr>
        <w:pStyle w:val="a3"/>
        <w:spacing w:before="0" w:beforeAutospacing="0" w:after="0" w:afterAutospacing="0"/>
        <w:ind w:leftChars="200" w:left="760" w:hanging="360"/>
        <w:jc w:val="both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이동로봇 킬러 어플리케이션 발굴을 위한 </w:t>
      </w:r>
      <w:r>
        <w:rPr>
          <w:rFonts w:ascii="맑은 고딕" w:eastAsia="맑은 고딕" w:hAnsi="맑은 고딕" w:hint="eastAsia"/>
          <w:sz w:val="28"/>
          <w:szCs w:val="28"/>
          <w:u w:val="single"/>
        </w:rPr>
        <w:t>아이디어</w:t>
      </w:r>
      <w:r>
        <w:rPr>
          <w:rFonts w:ascii="맑은 고딕" w:eastAsia="맑은 고딕" w:hAnsi="맑은 고딕" w:hint="eastAsia"/>
          <w:sz w:val="28"/>
          <w:szCs w:val="28"/>
        </w:rPr>
        <w:t> 공모</w:t>
      </w:r>
    </w:p>
    <w:p w:rsidR="00386868" w:rsidRDefault="00386868" w:rsidP="00386868">
      <w:pPr>
        <w:pStyle w:val="a3"/>
        <w:spacing w:before="0" w:beforeAutospacing="0" w:after="0" w:afterAutospacing="0"/>
        <w:ind w:leftChars="200" w:left="760" w:hanging="360"/>
        <w:jc w:val="both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기존 자유주제 중심에서 </w:t>
      </w:r>
      <w:r>
        <w:rPr>
          <w:rFonts w:ascii="맑은 고딕" w:eastAsia="맑은 고딕" w:hAnsi="맑은 고딕" w:hint="eastAsia"/>
          <w:sz w:val="28"/>
          <w:szCs w:val="28"/>
          <w:u w:val="single"/>
        </w:rPr>
        <w:t>이동로봇 관련 주제</w:t>
      </w:r>
      <w:r>
        <w:rPr>
          <w:rFonts w:ascii="맑은 고딕" w:eastAsia="맑은 고딕" w:hAnsi="맑은 고딕" w:hint="eastAsia"/>
          <w:sz w:val="28"/>
          <w:szCs w:val="28"/>
        </w:rPr>
        <w:t>로 제한</w:t>
      </w:r>
    </w:p>
    <w:p w:rsidR="00386868" w:rsidRDefault="00386868" w:rsidP="00386868">
      <w:pPr>
        <w:pStyle w:val="a3"/>
        <w:spacing w:before="0" w:beforeAutospacing="0" w:after="0" w:afterAutospacing="0"/>
        <w:ind w:leftChars="200" w:left="960" w:hangingChars="200" w:hanging="560"/>
        <w:jc w:val="both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HW 및 SW 개발을 필수로 하여 </w:t>
      </w:r>
      <w:r>
        <w:rPr>
          <w:rFonts w:ascii="맑은 고딕" w:eastAsia="맑은 고딕" w:hAnsi="맑은 고딕" w:hint="eastAsia"/>
          <w:sz w:val="28"/>
          <w:szCs w:val="28"/>
          <w:u w:val="single"/>
        </w:rPr>
        <w:t>다양한 분야의 인력 참여 유도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2. 개발내용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이동로봇 운용 동영상 1개 (100점, 중간보고 시)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 + 이동로봇 관련 SW 1개 (100점, 최종보고 시)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 + 이동로봇 관련 HW 1개 (100점, 최종보고 시)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3. 운용방안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기존 동아리 중심에서 동일 대학 내 </w:t>
      </w:r>
      <w:r>
        <w:rPr>
          <w:rFonts w:ascii="맑은 고딕" w:eastAsia="맑은 고딕" w:hAnsi="맑은 고딕" w:hint="eastAsia"/>
          <w:sz w:val="28"/>
          <w:szCs w:val="28"/>
          <w:u w:val="single"/>
        </w:rPr>
        <w:t>5명 1팀 구성</w:t>
      </w:r>
      <w:r>
        <w:rPr>
          <w:rFonts w:ascii="맑은 고딕" w:eastAsia="맑은 고딕" w:hAnsi="맑은 고딕" w:hint="eastAsia"/>
          <w:sz w:val="28"/>
          <w:szCs w:val="28"/>
        </w:rPr>
        <w:t>으로 변경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일괄 지원금 축소 및 입상 상금 확대를 통한 참여도 제고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- 세부 개발내용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1. 이동로봇을 활용한 실제 운용 시나리오 아이디어 공모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. 이동로봇을 활용한 킬러 어플리케이션 제안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. 중간 보고 시 평가용 동영상 제출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2. [SW 1개 + HW 1개, 선택 조합] 이동로봇 관련 핵심기술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. 최종 보고 시 실물 시연 및 발표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[SW 2개 중 택일 혹은 기타 제안 가능]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[1] 자율주행 SW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lastRenderedPageBreak/>
        <w:t xml:space="preserve">    .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실내외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자율주행 기술 구현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자율 수준 별 평가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 (Teach &amp; Run, Tape Following, Follow me, SLAM, 원격 조종 등)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[2] 이동 로봇 운용 SW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 .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안드로이드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어플리케이션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주행, 운용 등 기능 및 UI 구현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완성도 및 참신성을 고려한 평가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[HW 2개 중 택일 혹은 기타 제안 가능]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[1] 이동로봇 임무모듈 개발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운용 시나리오를 고려한 임무모듈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완성도 및 참신성을 고려한 평가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[2] 이동로봇 플랫폼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새로운 메커니즘의 이동로봇 플랫폼 개발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. 완성도 및 참신성을 고려한 평가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- 평가 (300 점 만점)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1. 운용 시나리오 (100점): 동영상 평가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. 창의성(30),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활용성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>(30), 동영상 완성도(60)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2. 이동로봇 기술 개발 (SW 100점 + HW 100점)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[SW] 자율주행 기술: 소스코드 제출 및 내부 검증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. SLAM 등 다양한 환경에서의 자율주행 (100점 만점 채점)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. Follow Me 등 제한적 자율주행 (90점 만점)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. Teach &amp; Run, Tape Following, 원격조종 등 (80점 만점 채점)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[SW] 운용 SW 개발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. 창의성 (30),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활용성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(30), 완성도 (40)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[HW] 이동로봇 임무모듈 개발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lastRenderedPageBreak/>
        <w:t xml:space="preserve">   . 창의성 (30),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활용성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(30), 완성도 (40)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[HW] 이동로봇 플랫폼 개발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   . 창의성 (30), </w:t>
      </w:r>
      <w:proofErr w:type="spellStart"/>
      <w:r>
        <w:rPr>
          <w:rFonts w:ascii="맑은 고딕" w:eastAsia="맑은 고딕" w:hAnsi="맑은 고딕" w:hint="eastAsia"/>
          <w:sz w:val="28"/>
          <w:szCs w:val="28"/>
        </w:rPr>
        <w:t>활용성</w:t>
      </w:r>
      <w:proofErr w:type="spellEnd"/>
      <w:r>
        <w:rPr>
          <w:rFonts w:ascii="맑은 고딕" w:eastAsia="맑은 고딕" w:hAnsi="맑은 고딕" w:hint="eastAsia"/>
          <w:sz w:val="28"/>
          <w:szCs w:val="28"/>
        </w:rPr>
        <w:t xml:space="preserve"> (30), 완성도 (40)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 xml:space="preserve">- 신청방법: Email 접수 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. 참가신청서, 개발 제안서, 지도교수 추천서 각1부 작성하여 지원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. 개발 제안서 포함 내용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개발 내용 및 분야별 참여인원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개발 일정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예상 소요 비용 및 내역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시스템 아키텍처</w:t>
      </w:r>
    </w:p>
    <w:p w:rsidR="00386868" w:rsidRDefault="00386868" w:rsidP="00386868">
      <w:pPr>
        <w:pStyle w:val="a3"/>
        <w:spacing w:before="0" w:beforeAutospacing="0" w:after="0" w:afterAutospacing="0"/>
        <w:ind w:left="760" w:hanging="360"/>
      </w:pPr>
      <w:r>
        <w:rPr>
          <w:rFonts w:ascii="맑은 고딕" w:eastAsia="맑은 고딕" w:hAnsi="맑은 고딕" w:hint="eastAsia"/>
          <w:sz w:val="28"/>
          <w:szCs w:val="28"/>
        </w:rPr>
        <w:t>    자율주행 알고리즘 및 소프트웨어 개발 계획</w:t>
      </w:r>
    </w:p>
    <w:p w:rsidR="00386868" w:rsidRDefault="00386868" w:rsidP="00386868">
      <w:pPr>
        <w:pStyle w:val="a3"/>
        <w:spacing w:before="0" w:beforeAutospacing="0" w:after="0" w:afterAutospacing="0"/>
        <w:ind w:firstLine="200"/>
      </w:pPr>
      <w:r>
        <w:rPr>
          <w:rFonts w:ascii="맑은 고딕" w:eastAsia="맑은 고딕" w:hAnsi="맑은 고딕" w:hint="eastAsia"/>
          <w:sz w:val="28"/>
          <w:szCs w:val="28"/>
        </w:rPr>
        <w:t>        </w:t>
      </w:r>
    </w:p>
    <w:p w:rsidR="003432D6" w:rsidRPr="00386868" w:rsidRDefault="00386868"/>
    <w:sectPr w:rsidR="003432D6" w:rsidRPr="00386868" w:rsidSect="00D374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86868"/>
    <w:rsid w:val="0035149C"/>
    <w:rsid w:val="00386868"/>
    <w:rsid w:val="00A63441"/>
    <w:rsid w:val="00D3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7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86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a080279</dc:creator>
  <cp:lastModifiedBy>a080279</cp:lastModifiedBy>
  <cp:revision>1</cp:revision>
  <dcterms:created xsi:type="dcterms:W3CDTF">2014-03-03T23:46:00Z</dcterms:created>
  <dcterms:modified xsi:type="dcterms:W3CDTF">2014-03-04T00:29:00Z</dcterms:modified>
</cp:coreProperties>
</file>