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0F" w:rsidRDefault="00BE130F" w:rsidP="00BE130F">
      <w:pPr>
        <w:rPr>
          <w:b/>
          <w:bCs/>
          <w:color w:val="558ED5"/>
          <w:sz w:val="28"/>
          <w:szCs w:val="28"/>
        </w:rPr>
      </w:pPr>
      <w:r>
        <w:rPr>
          <w:rFonts w:hint="eastAsia"/>
          <w:b/>
          <w:bCs/>
          <w:color w:val="558ED5"/>
          <w:sz w:val="28"/>
          <w:szCs w:val="28"/>
        </w:rPr>
        <w:t xml:space="preserve">연구소- 병역특례 (보충역) </w:t>
      </w:r>
      <w:proofErr w:type="spellStart"/>
      <w:r>
        <w:rPr>
          <w:rFonts w:hint="eastAsia"/>
          <w:b/>
          <w:bCs/>
          <w:color w:val="558ED5"/>
          <w:sz w:val="28"/>
          <w:szCs w:val="28"/>
        </w:rPr>
        <w:t>모바일</w:t>
      </w:r>
      <w:proofErr w:type="spellEnd"/>
      <w:r>
        <w:rPr>
          <w:rFonts w:hint="eastAsia"/>
          <w:b/>
          <w:bCs/>
          <w:color w:val="558ED5"/>
          <w:sz w:val="28"/>
          <w:szCs w:val="28"/>
        </w:rPr>
        <w:t xml:space="preserve"> APP개발</w:t>
      </w:r>
    </w:p>
    <w:p w:rsidR="00BE130F" w:rsidRDefault="00BE130F" w:rsidP="00BE130F">
      <w:pPr>
        <w:rPr>
          <w:rFonts w:hint="eastAsia"/>
        </w:rPr>
      </w:pPr>
    </w:p>
    <w:p w:rsidR="00BE130F" w:rsidRPr="00BE130F" w:rsidRDefault="00BE130F" w:rsidP="00BE130F">
      <w:pPr>
        <w:rPr>
          <w:rFonts w:hint="eastAsia"/>
          <w:b/>
          <w:color w:val="404040" w:themeColor="text1" w:themeTint="BF"/>
        </w:rPr>
      </w:pPr>
      <w:r w:rsidRPr="00BE130F">
        <w:rPr>
          <w:rFonts w:hint="eastAsia"/>
          <w:b/>
          <w:color w:val="404040" w:themeColor="text1" w:themeTint="BF"/>
        </w:rPr>
        <w:t xml:space="preserve">우리는 사람과 정보, 단말을 연결하는 기술을 활용하여 </w:t>
      </w:r>
    </w:p>
    <w:p w:rsidR="00BE130F" w:rsidRPr="00BE130F" w:rsidRDefault="00BE130F" w:rsidP="00BE130F">
      <w:pPr>
        <w:rPr>
          <w:rFonts w:hint="eastAsia"/>
          <w:b/>
          <w:color w:val="404040" w:themeColor="text1" w:themeTint="BF"/>
        </w:rPr>
      </w:pPr>
      <w:r w:rsidRPr="00BE130F">
        <w:rPr>
          <w:rFonts w:hint="eastAsia"/>
          <w:b/>
          <w:color w:val="404040" w:themeColor="text1" w:themeTint="BF"/>
        </w:rPr>
        <w:t xml:space="preserve">우리는 사람과 정보, 단말을 연결하는 기술을 활용하여 </w:t>
      </w:r>
    </w:p>
    <w:p w:rsidR="00BE130F" w:rsidRPr="00BE130F" w:rsidRDefault="00BE130F" w:rsidP="00BE130F">
      <w:pPr>
        <w:rPr>
          <w:rFonts w:hint="eastAsia"/>
          <w:b/>
          <w:color w:val="404040" w:themeColor="text1" w:themeTint="BF"/>
        </w:rPr>
      </w:pPr>
      <w:r w:rsidRPr="00BE130F">
        <w:rPr>
          <w:rFonts w:hint="eastAsia"/>
          <w:b/>
          <w:color w:val="404040" w:themeColor="text1" w:themeTint="BF"/>
        </w:rPr>
        <w:t>함께 사용하여 더 편리하고</w:t>
      </w:r>
      <w:proofErr w:type="gramStart"/>
      <w:r w:rsidRPr="00BE130F">
        <w:rPr>
          <w:rFonts w:hint="eastAsia"/>
          <w:b/>
          <w:color w:val="404040" w:themeColor="text1" w:themeTint="BF"/>
        </w:rPr>
        <w:t>,함께</w:t>
      </w:r>
      <w:proofErr w:type="gramEnd"/>
      <w:r w:rsidRPr="00BE130F">
        <w:rPr>
          <w:rFonts w:hint="eastAsia"/>
          <w:b/>
          <w:color w:val="404040" w:themeColor="text1" w:themeTint="BF"/>
        </w:rPr>
        <w:t xml:space="preserve"> 연결되어 더 유용하며,함께 공유하여 더 </w:t>
      </w:r>
      <w:proofErr w:type="spellStart"/>
      <w:r w:rsidRPr="00BE130F">
        <w:rPr>
          <w:rFonts w:hint="eastAsia"/>
          <w:b/>
          <w:color w:val="404040" w:themeColor="text1" w:themeTint="BF"/>
        </w:rPr>
        <w:t>가치있는</w:t>
      </w:r>
      <w:proofErr w:type="spellEnd"/>
      <w:r w:rsidRPr="00BE130F">
        <w:rPr>
          <w:rFonts w:hint="eastAsia"/>
          <w:b/>
          <w:color w:val="404040" w:themeColor="text1" w:themeTint="BF"/>
        </w:rPr>
        <w:t xml:space="preserve">, </w:t>
      </w:r>
    </w:p>
    <w:p w:rsidR="00BE130F" w:rsidRPr="00BE130F" w:rsidRDefault="00BE130F" w:rsidP="00BE130F">
      <w:pPr>
        <w:rPr>
          <w:rFonts w:hint="eastAsia"/>
          <w:b/>
          <w:color w:val="404040" w:themeColor="text1" w:themeTint="BF"/>
        </w:rPr>
      </w:pPr>
      <w:r w:rsidRPr="00BE130F">
        <w:rPr>
          <w:rFonts w:hint="eastAsia"/>
          <w:b/>
          <w:color w:val="404040" w:themeColor="text1" w:themeTint="BF"/>
        </w:rPr>
        <w:t>`함께`하는 가치를 실현하는 서비스를 제공합니다.</w:t>
      </w:r>
    </w:p>
    <w:p w:rsidR="00BE130F" w:rsidRPr="00BE130F" w:rsidRDefault="00BE130F" w:rsidP="00BE130F">
      <w:pPr>
        <w:rPr>
          <w:rFonts w:hint="eastAsia"/>
          <w:b/>
          <w:color w:val="404040" w:themeColor="text1" w:themeTint="BF"/>
        </w:rPr>
      </w:pPr>
    </w:p>
    <w:p w:rsidR="00BE130F" w:rsidRPr="00BE130F" w:rsidRDefault="00BE130F" w:rsidP="00BE130F">
      <w:pPr>
        <w:rPr>
          <w:rFonts w:hint="eastAsia"/>
          <w:b/>
          <w:color w:val="404040" w:themeColor="text1" w:themeTint="BF"/>
        </w:rPr>
      </w:pPr>
      <w:r w:rsidRPr="00BE130F">
        <w:rPr>
          <w:rFonts w:hint="eastAsia"/>
          <w:b/>
          <w:color w:val="404040" w:themeColor="text1" w:themeTint="BF"/>
        </w:rPr>
        <w:t xml:space="preserve">Video Chat, </w:t>
      </w:r>
      <w:proofErr w:type="spellStart"/>
      <w:r w:rsidRPr="00BE130F">
        <w:rPr>
          <w:rFonts w:hint="eastAsia"/>
          <w:b/>
          <w:color w:val="404040" w:themeColor="text1" w:themeTint="BF"/>
        </w:rPr>
        <w:t>Wenote</w:t>
      </w:r>
      <w:proofErr w:type="spellEnd"/>
      <w:r w:rsidRPr="00BE130F">
        <w:rPr>
          <w:rFonts w:hint="eastAsia"/>
          <w:b/>
          <w:color w:val="404040" w:themeColor="text1" w:themeTint="BF"/>
        </w:rPr>
        <w:t xml:space="preserve"> 등 다양한 협업 (Collaboration) 서비스를 통하여, </w:t>
      </w:r>
    </w:p>
    <w:p w:rsidR="00BE130F" w:rsidRPr="00BE130F" w:rsidRDefault="00BE130F" w:rsidP="00BE130F">
      <w:pPr>
        <w:rPr>
          <w:rFonts w:hint="eastAsia"/>
          <w:b/>
          <w:color w:val="404040" w:themeColor="text1" w:themeTint="BF"/>
        </w:rPr>
      </w:pPr>
      <w:r w:rsidRPr="00BE130F">
        <w:rPr>
          <w:rFonts w:hint="eastAsia"/>
          <w:b/>
          <w:color w:val="404040" w:themeColor="text1" w:themeTint="BF"/>
        </w:rPr>
        <w:t xml:space="preserve">함께하는 가치를 만들어가고 있는 </w:t>
      </w:r>
      <w:proofErr w:type="spellStart"/>
      <w:r w:rsidRPr="00BE130F">
        <w:rPr>
          <w:rFonts w:hint="eastAsia"/>
          <w:b/>
          <w:color w:val="404040" w:themeColor="text1" w:themeTint="BF"/>
        </w:rPr>
        <w:t>위스캔과</w:t>
      </w:r>
      <w:proofErr w:type="spellEnd"/>
      <w:r w:rsidRPr="00BE130F">
        <w:rPr>
          <w:rFonts w:hint="eastAsia"/>
          <w:b/>
          <w:color w:val="404040" w:themeColor="text1" w:themeTint="BF"/>
        </w:rPr>
        <w:t xml:space="preserve"> 미래를 함께할 인재를 모집합니다.</w:t>
      </w:r>
    </w:p>
    <w:p w:rsidR="00BE130F" w:rsidRDefault="00BE130F" w:rsidP="00BE130F">
      <w:pPr>
        <w:wordWrap/>
        <w:autoSpaceDE/>
        <w:jc w:val="left"/>
        <w:rPr>
          <w:rFonts w:ascii="Verdana" w:hAnsi="Verdana" w:hint="eastAsi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 </w:t>
      </w:r>
    </w:p>
    <w:tbl>
      <w:tblPr>
        <w:tblW w:w="9072" w:type="dxa"/>
        <w:tblCellSpacing w:w="0" w:type="dxa"/>
        <w:tblBorders>
          <w:top w:val="single" w:sz="8" w:space="0" w:color="379AFF"/>
          <w:bottom w:val="single" w:sz="8" w:space="0" w:color="379A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3969"/>
        <w:gridCol w:w="992"/>
      </w:tblGrid>
      <w:tr w:rsidR="00BE130F" w:rsidTr="00BE130F">
        <w:trPr>
          <w:tblHeader/>
          <w:tblCellSpacing w:w="0" w:type="dxa"/>
        </w:trPr>
        <w:tc>
          <w:tcPr>
            <w:tcW w:w="1560" w:type="dxa"/>
            <w:tcBorders>
              <w:top w:val="nil"/>
              <w:left w:val="nil"/>
              <w:bottom w:val="single" w:sz="8" w:space="0" w:color="379AFF"/>
              <w:right w:val="nil"/>
            </w:tcBorders>
            <w:shd w:val="clear" w:color="auto" w:fill="379AFF"/>
            <w:tcMar>
              <w:top w:w="13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BE130F" w:rsidRDefault="00BE130F">
            <w:pPr>
              <w:autoSpaceDE/>
              <w:spacing w:line="270" w:lineRule="atLeast"/>
              <w:jc w:val="center"/>
              <w:rPr>
                <w:rFonts w:ascii="굴림" w:eastAsia="굴림" w:hAnsi="굴림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color w:val="FFFFFF"/>
                <w:sz w:val="18"/>
                <w:szCs w:val="18"/>
              </w:rPr>
              <w:t>모집분야</w:t>
            </w:r>
          </w:p>
        </w:tc>
        <w:tc>
          <w:tcPr>
            <w:tcW w:w="2551" w:type="dxa"/>
            <w:tcBorders>
              <w:top w:val="nil"/>
              <w:left w:val="single" w:sz="8" w:space="0" w:color="DEDEDE"/>
              <w:bottom w:val="single" w:sz="8" w:space="0" w:color="379AFF"/>
              <w:right w:val="nil"/>
            </w:tcBorders>
            <w:shd w:val="clear" w:color="auto" w:fill="379AFF"/>
            <w:tcMar>
              <w:top w:w="13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BE130F" w:rsidRDefault="00BE130F">
            <w:pPr>
              <w:autoSpaceDE/>
              <w:spacing w:line="270" w:lineRule="atLeast"/>
              <w:jc w:val="center"/>
              <w:rPr>
                <w:rFonts w:ascii="굴림" w:eastAsia="굴림" w:hAnsi="굴림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color w:val="FFFFFF"/>
                <w:sz w:val="18"/>
                <w:szCs w:val="18"/>
              </w:rPr>
              <w:t>담당업무</w:t>
            </w:r>
          </w:p>
        </w:tc>
        <w:tc>
          <w:tcPr>
            <w:tcW w:w="3969" w:type="dxa"/>
            <w:tcBorders>
              <w:top w:val="nil"/>
              <w:left w:val="single" w:sz="8" w:space="0" w:color="DEDEDE"/>
              <w:bottom w:val="single" w:sz="8" w:space="0" w:color="379AFF"/>
              <w:right w:val="nil"/>
            </w:tcBorders>
            <w:shd w:val="clear" w:color="auto" w:fill="379AFF"/>
            <w:tcMar>
              <w:top w:w="13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BE130F" w:rsidRDefault="00BE130F">
            <w:pPr>
              <w:autoSpaceDE/>
              <w:spacing w:line="270" w:lineRule="atLeast"/>
              <w:jc w:val="center"/>
              <w:rPr>
                <w:rFonts w:ascii="굴림" w:eastAsia="굴림" w:hAnsi="굴림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color w:val="FFFFFF"/>
                <w:sz w:val="18"/>
                <w:szCs w:val="18"/>
              </w:rPr>
              <w:t>자격요건</w:t>
            </w:r>
          </w:p>
        </w:tc>
        <w:tc>
          <w:tcPr>
            <w:tcW w:w="992" w:type="dxa"/>
            <w:tcBorders>
              <w:top w:val="nil"/>
              <w:left w:val="single" w:sz="8" w:space="0" w:color="DEDEDE"/>
              <w:bottom w:val="single" w:sz="8" w:space="0" w:color="379AFF"/>
              <w:right w:val="nil"/>
            </w:tcBorders>
            <w:shd w:val="clear" w:color="auto" w:fill="379AFF"/>
            <w:tcMar>
              <w:top w:w="13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BE130F" w:rsidRDefault="00BE130F">
            <w:pPr>
              <w:autoSpaceDE/>
              <w:spacing w:line="270" w:lineRule="atLeast"/>
              <w:jc w:val="center"/>
              <w:rPr>
                <w:rFonts w:ascii="굴림" w:eastAsia="굴림" w:hAnsi="굴림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color w:val="FFFFFF"/>
                <w:sz w:val="18"/>
                <w:szCs w:val="18"/>
              </w:rPr>
              <w:t>모집인원</w:t>
            </w:r>
          </w:p>
        </w:tc>
      </w:tr>
      <w:tr w:rsidR="00BE130F" w:rsidTr="00BE130F">
        <w:trPr>
          <w:tblCellSpacing w:w="0" w:type="dxa"/>
        </w:trPr>
        <w:tc>
          <w:tcPr>
            <w:tcW w:w="1560" w:type="dxa"/>
            <w:tcBorders>
              <w:top w:val="nil"/>
              <w:left w:val="nil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BE130F" w:rsidRDefault="00BE130F">
            <w:pPr>
              <w:autoSpaceDE/>
              <w:spacing w:line="270" w:lineRule="atLeast"/>
              <w:jc w:val="center"/>
              <w:rPr>
                <w:rFonts w:ascii="굴림" w:eastAsia="굴림" w:hAnsi="굴림"/>
                <w:color w:val="494949"/>
                <w:sz w:val="18"/>
                <w:szCs w:val="18"/>
              </w:rPr>
            </w:pPr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>병역특례 (보충역, 전직, 현역)</w:t>
            </w:r>
          </w:p>
        </w:tc>
        <w:tc>
          <w:tcPr>
            <w:tcW w:w="2551" w:type="dxa"/>
            <w:tcBorders>
              <w:top w:val="nil"/>
              <w:left w:val="single" w:sz="8" w:space="0" w:color="DEDEDE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BE130F" w:rsidRDefault="00BE130F">
            <w:pPr>
              <w:autoSpaceDE/>
              <w:spacing w:line="270" w:lineRule="atLeast"/>
              <w:jc w:val="left"/>
              <w:rPr>
                <w:rFonts w:ascii="굴림" w:eastAsia="굴림" w:hAnsi="굴림"/>
                <w:color w:val="494949"/>
                <w:sz w:val="18"/>
                <w:szCs w:val="18"/>
              </w:rPr>
            </w:pPr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 xml:space="preserve">기업부설연구소-병역특례 iOS, Android </w:t>
            </w:r>
            <w:proofErr w:type="spellStart"/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>모바일</w:t>
            </w:r>
            <w:proofErr w:type="spellEnd"/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 xml:space="preserve"> APP 개발</w:t>
            </w:r>
          </w:p>
        </w:tc>
        <w:tc>
          <w:tcPr>
            <w:tcW w:w="3969" w:type="dxa"/>
            <w:tcBorders>
              <w:top w:val="nil"/>
              <w:left w:val="single" w:sz="8" w:space="0" w:color="DEDEDE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BE130F" w:rsidRDefault="00BE130F">
            <w:pPr>
              <w:autoSpaceDE/>
              <w:spacing w:line="270" w:lineRule="atLeast"/>
              <w:jc w:val="left"/>
              <w:rPr>
                <w:rFonts w:ascii="굴림" w:eastAsia="굴림" w:hAnsi="굴림"/>
                <w:color w:val="494949"/>
                <w:sz w:val="18"/>
                <w:szCs w:val="18"/>
              </w:rPr>
            </w:pPr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>학력 :</w:t>
            </w:r>
            <w:proofErr w:type="gramEnd"/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 xml:space="preserve"> 병역특례 정보처리분야 산업기능요원 편입 </w:t>
            </w:r>
            <w:proofErr w:type="spellStart"/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>가능자</w:t>
            </w:r>
            <w:proofErr w:type="spellEnd"/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> </w:t>
            </w:r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br/>
            </w:r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>(</w:t>
            </w:r>
            <w:proofErr w:type="spellStart"/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>학부생</w:t>
            </w:r>
            <w:proofErr w:type="spellEnd"/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>, 졸업예정자, 졸업자)</w:t>
            </w:r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br/>
              <w:t>[우대사항]</w:t>
            </w:r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br/>
              <w:t>- 글로벌 서비스를 함께 만들어갈 꿈과 비전을 함께 하실 분</w:t>
            </w:r>
          </w:p>
        </w:tc>
        <w:tc>
          <w:tcPr>
            <w:tcW w:w="992" w:type="dxa"/>
            <w:tcBorders>
              <w:top w:val="nil"/>
              <w:left w:val="single" w:sz="8" w:space="0" w:color="DEDEDE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BE130F" w:rsidRDefault="00BE130F">
            <w:pPr>
              <w:autoSpaceDE/>
              <w:spacing w:line="270" w:lineRule="atLeast"/>
              <w:jc w:val="center"/>
              <w:rPr>
                <w:rFonts w:ascii="굴림" w:eastAsia="굴림" w:hAnsi="굴림"/>
                <w:color w:val="494949"/>
                <w:sz w:val="18"/>
                <w:szCs w:val="18"/>
              </w:rPr>
            </w:pPr>
            <w:r>
              <w:rPr>
                <w:rFonts w:ascii="굴림" w:eastAsia="굴림" w:hAnsi="굴림" w:hint="eastAsia"/>
                <w:color w:val="494949"/>
                <w:sz w:val="18"/>
                <w:szCs w:val="18"/>
              </w:rPr>
              <w:t>○명</w:t>
            </w:r>
          </w:p>
        </w:tc>
        <w:bookmarkStart w:id="0" w:name="_GoBack"/>
        <w:bookmarkEnd w:id="0"/>
      </w:tr>
    </w:tbl>
    <w:p w:rsidR="00BE130F" w:rsidRDefault="00BE130F" w:rsidP="00BE130F"/>
    <w:p w:rsidR="00BE130F" w:rsidRDefault="00BE130F" w:rsidP="00BE130F">
      <w:pPr>
        <w:rPr>
          <w:rFonts w:hint="eastAsia"/>
        </w:rPr>
      </w:pPr>
      <w:r>
        <w:rPr>
          <w:rFonts w:ascii="Wingdings 2" w:hAnsi="Wingdings 2"/>
        </w:rPr>
        <w:t>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근무형태 :</w:t>
      </w:r>
      <w:proofErr w:type="gramEnd"/>
      <w:r>
        <w:rPr>
          <w:rFonts w:hint="eastAsia"/>
        </w:rPr>
        <w:t xml:space="preserve"> 정규직, 병역특례 </w:t>
      </w:r>
    </w:p>
    <w:p w:rsidR="00BE130F" w:rsidRDefault="00BE130F" w:rsidP="00BE130F">
      <w:pPr>
        <w:rPr>
          <w:rFonts w:hint="eastAsia"/>
        </w:rPr>
      </w:pPr>
      <w:r>
        <w:rPr>
          <w:rFonts w:ascii="Wingdings 2" w:hAnsi="Wingdings 2"/>
        </w:rPr>
        <w:t></w:t>
      </w:r>
      <w:r>
        <w:rPr>
          <w:rFonts w:hint="eastAsia"/>
        </w:rPr>
        <w:t xml:space="preserve"> 근 무 </w:t>
      </w:r>
      <w:proofErr w:type="gramStart"/>
      <w:r>
        <w:rPr>
          <w:rFonts w:hint="eastAsia"/>
        </w:rPr>
        <w:t>지 :</w:t>
      </w:r>
      <w:proofErr w:type="gramEnd"/>
      <w:r>
        <w:rPr>
          <w:rFonts w:hint="eastAsia"/>
        </w:rPr>
        <w:t xml:space="preserve"> 서울 강남구 논현동 </w:t>
      </w:r>
    </w:p>
    <w:p w:rsidR="00BE130F" w:rsidRDefault="00BE130F" w:rsidP="00BE130F">
      <w:pPr>
        <w:rPr>
          <w:rFonts w:hint="eastAsia"/>
        </w:rPr>
      </w:pPr>
      <w:r>
        <w:rPr>
          <w:rFonts w:ascii="Wingdings 2" w:hAnsi="Wingdings 2"/>
        </w:rPr>
        <w:t>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복리후생 :</w:t>
      </w:r>
      <w:proofErr w:type="gramEnd"/>
      <w:r>
        <w:rPr>
          <w:rFonts w:hint="eastAsia"/>
        </w:rPr>
        <w:t xml:space="preserve"> 경조금 지원, 도서구입비지원, 건강검진 등 </w:t>
      </w:r>
    </w:p>
    <w:p w:rsidR="003653AF" w:rsidRPr="00BE130F" w:rsidRDefault="00DF0933">
      <w:pPr>
        <w:rPr>
          <w:rFonts w:hint="eastAsia"/>
        </w:rPr>
      </w:pPr>
    </w:p>
    <w:p w:rsidR="00BE130F" w:rsidRPr="00BE130F" w:rsidRDefault="00BE130F">
      <w:pPr>
        <w:rPr>
          <w:rFonts w:hint="eastAsia"/>
          <w:sz w:val="24"/>
          <w:szCs w:val="24"/>
        </w:rPr>
      </w:pPr>
      <w:r w:rsidRPr="00BE130F">
        <w:rPr>
          <w:rFonts w:hint="eastAsia"/>
          <w:sz w:val="24"/>
          <w:szCs w:val="24"/>
        </w:rPr>
        <w:t xml:space="preserve">1. 접수방법 </w:t>
      </w:r>
    </w:p>
    <w:p w:rsidR="00BE130F" w:rsidRDefault="00BE130F" w:rsidP="00BE130F">
      <w:pPr>
        <w:ind w:firstLineChars="200" w:firstLine="400"/>
        <w:rPr>
          <w:rFonts w:hint="eastAsia"/>
        </w:rPr>
      </w:pPr>
      <w:r>
        <w:rPr>
          <w:rFonts w:ascii="Wingdings 2" w:hAnsi="Wingdings 2"/>
        </w:rPr>
        <w:t>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접수 :</w:t>
      </w:r>
      <w:proofErr w:type="gramEnd"/>
      <w:r>
        <w:rPr>
          <w:rFonts w:hint="eastAsia"/>
        </w:rPr>
        <w:t xml:space="preserve"> </w:t>
      </w:r>
      <w:hyperlink r:id="rId5" w:history="1">
        <w:r w:rsidRPr="006E4D42">
          <w:rPr>
            <w:rStyle w:val="a4"/>
            <w:rFonts w:hint="eastAsia"/>
          </w:rPr>
          <w:t>wescan@wescan.com</w:t>
        </w:r>
      </w:hyperlink>
    </w:p>
    <w:p w:rsidR="00BE130F" w:rsidRDefault="00BE130F" w:rsidP="00BE130F">
      <w:pPr>
        <w:ind w:firstLineChars="200" w:firstLine="400"/>
        <w:rPr>
          <w:rFonts w:hint="eastAsia"/>
        </w:rPr>
      </w:pPr>
      <w:r>
        <w:rPr>
          <w:rFonts w:ascii="Wingdings 2" w:hAnsi="Wingdings 2"/>
        </w:rPr>
        <w:t>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포털사이트</w:t>
      </w:r>
      <w:proofErr w:type="spellEnd"/>
      <w:r>
        <w:rPr>
          <w:rFonts w:hint="eastAsia"/>
        </w:rPr>
        <w:t xml:space="preserve"> 채용공고를 통한 입사 </w:t>
      </w:r>
      <w:proofErr w:type="gramStart"/>
      <w:r>
        <w:rPr>
          <w:rFonts w:hint="eastAsia"/>
        </w:rPr>
        <w:t>지원 :</w:t>
      </w:r>
      <w:proofErr w:type="gramEnd"/>
      <w:r>
        <w:rPr>
          <w:rFonts w:hint="eastAsia"/>
        </w:rPr>
        <w:t xml:space="preserve"> 사람인, </w:t>
      </w:r>
      <w:proofErr w:type="spellStart"/>
      <w:r>
        <w:rPr>
          <w:rFonts w:hint="eastAsia"/>
        </w:rPr>
        <w:t>잡코리아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워크넷</w:t>
      </w:r>
      <w:proofErr w:type="spellEnd"/>
      <w:r>
        <w:rPr>
          <w:rFonts w:hint="eastAsia"/>
        </w:rPr>
        <w:t xml:space="preserve"> 등 </w:t>
      </w:r>
    </w:p>
    <w:p w:rsidR="00BE130F" w:rsidRDefault="00BE130F" w:rsidP="00BE130F">
      <w:pPr>
        <w:rPr>
          <w:rFonts w:hint="eastAsia"/>
        </w:rPr>
      </w:pPr>
    </w:p>
    <w:p w:rsidR="00BE130F" w:rsidRPr="00BE130F" w:rsidRDefault="00BE130F" w:rsidP="00BE130F">
      <w:pPr>
        <w:rPr>
          <w:rFonts w:hint="eastAsia"/>
          <w:sz w:val="24"/>
          <w:szCs w:val="24"/>
        </w:rPr>
      </w:pPr>
      <w:r w:rsidRPr="00BE130F">
        <w:rPr>
          <w:rFonts w:hint="eastAsia"/>
          <w:sz w:val="24"/>
          <w:szCs w:val="24"/>
        </w:rPr>
        <w:t xml:space="preserve">2. </w:t>
      </w:r>
      <w:proofErr w:type="gramStart"/>
      <w:r w:rsidRPr="00BE130F">
        <w:rPr>
          <w:rFonts w:hint="eastAsia"/>
          <w:sz w:val="24"/>
          <w:szCs w:val="24"/>
        </w:rPr>
        <w:t xml:space="preserve">전형방법 </w:t>
      </w:r>
      <w:r w:rsidRPr="00BE130F">
        <w:rPr>
          <w:rFonts w:hint="eastAsia"/>
          <w:sz w:val="24"/>
          <w:szCs w:val="24"/>
        </w:rPr>
        <w:t xml:space="preserve"> :</w:t>
      </w:r>
      <w:proofErr w:type="gramEnd"/>
    </w:p>
    <w:p w:rsidR="00BE130F" w:rsidRDefault="00BE130F" w:rsidP="00BE130F">
      <w:pPr>
        <w:ind w:firstLineChars="200" w:firstLine="400"/>
        <w:rPr>
          <w:rFonts w:hint="eastAsia"/>
        </w:rPr>
      </w:pPr>
      <w:r>
        <w:rPr>
          <w:rFonts w:ascii="Wingdings 2" w:hAnsi="Wingdings 2"/>
        </w:rPr>
        <w:t>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서류전형 </w:t>
      </w:r>
      <w:r>
        <w:t>–</w:t>
      </w:r>
      <w:r>
        <w:rPr>
          <w:rFonts w:hint="eastAsia"/>
        </w:rPr>
        <w:t xml:space="preserve"> 면접전형 </w:t>
      </w:r>
    </w:p>
    <w:p w:rsidR="00BE130F" w:rsidRDefault="00BE130F" w:rsidP="00BE130F">
      <w:pPr>
        <w:rPr>
          <w:rFonts w:hint="eastAsia"/>
        </w:rPr>
      </w:pPr>
    </w:p>
    <w:p w:rsidR="00BE130F" w:rsidRDefault="00BE130F" w:rsidP="00BE130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BE130F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 xml:space="preserve">제출서류 </w:t>
      </w:r>
    </w:p>
    <w:p w:rsidR="00BE130F" w:rsidRDefault="00BE130F" w:rsidP="00BE130F">
      <w:pPr>
        <w:ind w:firstLineChars="200" w:firstLine="400"/>
        <w:rPr>
          <w:rFonts w:hint="eastAsia"/>
        </w:rPr>
      </w:pPr>
      <w:r>
        <w:rPr>
          <w:rFonts w:ascii="Wingdings 2" w:hAnsi="Wingdings 2"/>
        </w:rPr>
        <w:t>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이력서, 자기소개서 </w:t>
      </w:r>
    </w:p>
    <w:p w:rsidR="00BE130F" w:rsidRDefault="00BE130F" w:rsidP="00BE130F">
      <w:pPr>
        <w:rPr>
          <w:rFonts w:hint="eastAsia"/>
        </w:rPr>
      </w:pPr>
    </w:p>
    <w:p w:rsidR="00BE130F" w:rsidRDefault="00BE130F" w:rsidP="00BE130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BE130F">
        <w:rPr>
          <w:rFonts w:hint="eastAsia"/>
          <w:sz w:val="24"/>
          <w:szCs w:val="24"/>
        </w:rPr>
        <w:t xml:space="preserve">. </w:t>
      </w:r>
      <w:proofErr w:type="gramStart"/>
      <w:r>
        <w:rPr>
          <w:rFonts w:hint="eastAsia"/>
          <w:sz w:val="24"/>
          <w:szCs w:val="24"/>
        </w:rPr>
        <w:t>마감일 :</w:t>
      </w:r>
      <w:proofErr w:type="gramEnd"/>
      <w:r>
        <w:rPr>
          <w:rFonts w:hint="eastAsia"/>
          <w:sz w:val="24"/>
          <w:szCs w:val="24"/>
        </w:rPr>
        <w:t xml:space="preserve"> 2014년 10월 24일 ~ 채용 시 마감 </w:t>
      </w:r>
      <w:r>
        <w:rPr>
          <w:rFonts w:hint="eastAsia"/>
          <w:sz w:val="24"/>
          <w:szCs w:val="24"/>
        </w:rPr>
        <w:t xml:space="preserve"> </w:t>
      </w:r>
    </w:p>
    <w:p w:rsidR="00BE130F" w:rsidRDefault="00BE130F" w:rsidP="00BE130F">
      <w:pPr>
        <w:rPr>
          <w:rFonts w:hint="eastAsia"/>
        </w:rPr>
      </w:pPr>
    </w:p>
    <w:p w:rsidR="00BE130F" w:rsidRDefault="00BE130F" w:rsidP="00BE130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BE130F">
        <w:rPr>
          <w:rFonts w:hint="eastAsia"/>
          <w:sz w:val="24"/>
          <w:szCs w:val="24"/>
        </w:rPr>
        <w:t xml:space="preserve">. </w:t>
      </w:r>
      <w:proofErr w:type="gramStart"/>
      <w:r>
        <w:rPr>
          <w:rFonts w:hint="eastAsia"/>
          <w:sz w:val="24"/>
          <w:szCs w:val="24"/>
        </w:rPr>
        <w:t>문의처</w:t>
      </w:r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</w:t>
      </w:r>
    </w:p>
    <w:p w:rsidR="00BE130F" w:rsidRDefault="00BE130F" w:rsidP="00BE130F">
      <w:pPr>
        <w:ind w:firstLineChars="200" w:firstLine="400"/>
        <w:rPr>
          <w:rFonts w:hint="eastAsia"/>
        </w:rPr>
      </w:pPr>
      <w:r>
        <w:rPr>
          <w:rFonts w:ascii="Wingdings 2" w:hAnsi="Wingdings 2"/>
        </w:rPr>
        <w:t></w:t>
      </w:r>
      <w:r>
        <w:rPr>
          <w:rFonts w:ascii="Wingdings 2" w:hAnsi="Wingdings 2"/>
        </w:rPr>
        <w:t></w:t>
      </w:r>
      <w:r>
        <w:rPr>
          <w:rFonts w:hint="eastAsia"/>
        </w:rPr>
        <w:t xml:space="preserve">02-517-3227, 이태호, </w:t>
      </w:r>
      <w:r>
        <w:rPr>
          <w:rFonts w:hint="eastAsia"/>
        </w:rPr>
        <w:t>leetaeho@wescan.com</w:t>
      </w:r>
      <w:r>
        <w:rPr>
          <w:rFonts w:hint="eastAsia"/>
        </w:rPr>
        <w:t xml:space="preserve"> </w:t>
      </w:r>
    </w:p>
    <w:p w:rsidR="00BE130F" w:rsidRDefault="00BE130F" w:rsidP="00BE130F">
      <w:pPr>
        <w:rPr>
          <w:rFonts w:hint="eastAsia"/>
        </w:rPr>
      </w:pPr>
    </w:p>
    <w:p w:rsidR="00BE130F" w:rsidRDefault="00BE130F" w:rsidP="00BE130F">
      <w:pPr>
        <w:rPr>
          <w:rFonts w:hint="eastAsia"/>
        </w:rPr>
      </w:pPr>
      <w:r>
        <w:rPr>
          <w:rFonts w:hint="eastAsia"/>
        </w:rPr>
        <w:t xml:space="preserve">제공서비스 </w:t>
      </w:r>
      <w:proofErr w:type="gramStart"/>
      <w:r>
        <w:rPr>
          <w:rFonts w:hint="eastAsia"/>
        </w:rPr>
        <w:t>홈페이지 :</w:t>
      </w:r>
      <w:proofErr w:type="gramEnd"/>
      <w:r>
        <w:rPr>
          <w:rFonts w:hint="eastAsia"/>
        </w:rPr>
        <w:t xml:space="preserve"> </w:t>
      </w:r>
      <w:hyperlink r:id="rId6" w:history="1">
        <w:r w:rsidRPr="006E4D42">
          <w:rPr>
            <w:rStyle w:val="a4"/>
            <w:rFonts w:hint="eastAsia"/>
          </w:rPr>
          <w:t>http://www.wenote.com</w:t>
        </w:r>
      </w:hyperlink>
      <w:r>
        <w:rPr>
          <w:rFonts w:hint="eastAsia"/>
        </w:rPr>
        <w:t xml:space="preserve">  /  회사 홈페이지 : </w:t>
      </w:r>
      <w:hyperlink r:id="rId7" w:history="1">
        <w:r w:rsidRPr="006E4D42">
          <w:rPr>
            <w:rStyle w:val="a4"/>
            <w:rFonts w:hint="eastAsia"/>
          </w:rPr>
          <w:t>http://www.wescan.com</w:t>
        </w:r>
      </w:hyperlink>
      <w:r>
        <w:rPr>
          <w:rFonts w:hint="eastAsia"/>
        </w:rPr>
        <w:t xml:space="preserve"> </w:t>
      </w:r>
    </w:p>
    <w:p w:rsidR="00BE130F" w:rsidRPr="00BE130F" w:rsidRDefault="00BE130F" w:rsidP="00BE130F"/>
    <w:sectPr w:rsidR="00BE130F" w:rsidRPr="00BE130F" w:rsidSect="00BE130F">
      <w:pgSz w:w="11906" w:h="16838"/>
      <w:pgMar w:top="1701" w:right="849" w:bottom="993" w:left="993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0F"/>
    <w:rsid w:val="0032015D"/>
    <w:rsid w:val="00B76F36"/>
    <w:rsid w:val="00BE130F"/>
    <w:rsid w:val="00D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0F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0F"/>
    <w:pPr>
      <w:ind w:leftChars="400" w:left="800"/>
    </w:pPr>
  </w:style>
  <w:style w:type="character" w:styleId="a4">
    <w:name w:val="Hyperlink"/>
    <w:basedOn w:val="a0"/>
    <w:uiPriority w:val="99"/>
    <w:unhideWhenUsed/>
    <w:rsid w:val="00BE1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0F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0F"/>
    <w:pPr>
      <w:ind w:leftChars="400" w:left="800"/>
    </w:pPr>
  </w:style>
  <w:style w:type="character" w:styleId="a4">
    <w:name w:val="Hyperlink"/>
    <w:basedOn w:val="a0"/>
    <w:uiPriority w:val="99"/>
    <w:unhideWhenUsed/>
    <w:rsid w:val="00BE1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sca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note.com" TargetMode="External"/><Relationship Id="rId5" Type="http://schemas.openxmlformats.org/officeDocument/2006/relationships/hyperlink" Target="mailto:wescan@wesca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2014-10-23T01:56:00Z</dcterms:created>
  <dcterms:modified xsi:type="dcterms:W3CDTF">2014-10-23T01:56:00Z</dcterms:modified>
</cp:coreProperties>
</file>