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4" w:type="dxa"/>
        <w:jc w:val="center"/>
        <w:tblCellSpacing w:w="15" w:type="dxa"/>
        <w:tblInd w:w="-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4"/>
      </w:tblGrid>
      <w:tr w:rsidR="00490B46" w:rsidRPr="00FA61FA" w:rsidTr="007E6124">
        <w:trPr>
          <w:trHeight w:val="510"/>
          <w:tblCellSpacing w:w="15" w:type="dxa"/>
          <w:jc w:val="center"/>
        </w:trPr>
        <w:tc>
          <w:tcPr>
            <w:tcW w:w="105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61FA" w:rsidRPr="00FA61FA" w:rsidRDefault="00B47D62" w:rsidP="007E6124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/>
                <w:noProof/>
                <w:color w:val="444444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111125</wp:posOffset>
                      </wp:positionV>
                      <wp:extent cx="6206490" cy="318770"/>
                      <wp:effectExtent l="11430" t="10160" r="11430" b="139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649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0B46" w:rsidRPr="009C78A9" w:rsidRDefault="00490B46" w:rsidP="00864B3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  <w:r w:rsidRPr="009C78A9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AXA</w:t>
                                  </w:r>
                                  <w:r w:rsidR="008E7654" w:rsidRPr="009C78A9">
                                    <w:rPr>
                                      <w:rFonts w:ascii="Arial" w:cs="Arial" w:hint="eastAsia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 xml:space="preserve"> Direct Korea Winter Internship Program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.6pt;margin-top:8.75pt;width:488.7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" fillcolor="#00b0f0" strokecolor="#bfbfbf [2412]">
                      <v:textbox>
                        <w:txbxContent>
                          <w:p w:rsidR="00490B46" w:rsidRPr="009C78A9" w:rsidRDefault="00490B46" w:rsidP="00864B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9C78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AXA</w:t>
                            </w:r>
                            <w:r w:rsidR="008E7654" w:rsidRPr="009C78A9">
                              <w:rPr>
                                <w:rFonts w:ascii="Arial" w:cs="Arial" w:hint="eastAsia"/>
                                <w:b/>
                                <w:color w:val="FFFFFF" w:themeColor="background1"/>
                                <w:sz w:val="28"/>
                              </w:rPr>
                              <w:t xml:space="preserve"> Direct Korea Winter Internship Program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4B33" w:rsidRPr="00FA61FA" w:rsidTr="007E6124">
        <w:trPr>
          <w:trHeight w:val="510"/>
          <w:tblCellSpacing w:w="15" w:type="dxa"/>
          <w:jc w:val="center"/>
        </w:trPr>
        <w:tc>
          <w:tcPr>
            <w:tcW w:w="105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352C" w:rsidRPr="00D2352C" w:rsidRDefault="00D2352C" w:rsidP="00C50A65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"/>
                <w:b/>
                <w:noProof/>
                <w:color w:val="444444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Arial" w:hint="eastAsia"/>
                <w:b/>
                <w:noProof/>
                <w:color w:val="444444"/>
                <w:kern w:val="0"/>
                <w:sz w:val="22"/>
                <w:szCs w:val="18"/>
              </w:rPr>
              <w:br/>
            </w:r>
            <w:r w:rsidR="00C50A65">
              <w:rPr>
                <w:rFonts w:asciiTheme="majorHAnsi" w:eastAsiaTheme="majorHAnsi" w:hAnsiTheme="majorHAnsi" w:cs="Arial" w:hint="eastAsia"/>
                <w:b/>
                <w:noProof/>
                <w:color w:val="444444"/>
                <w:kern w:val="0"/>
                <w:sz w:val="22"/>
                <w:szCs w:val="18"/>
              </w:rPr>
              <w:t>Internship Period</w:t>
            </w:r>
            <w:r w:rsidR="00B47D62">
              <w:rPr>
                <w:rFonts w:asciiTheme="majorHAnsi" w:eastAsiaTheme="majorHAnsi" w:hAnsiTheme="majorHAnsi" w:cs="Arial" w:hint="eastAsia"/>
                <w:b/>
                <w:noProof/>
                <w:color w:val="444444"/>
                <w:kern w:val="0"/>
                <w:sz w:val="22"/>
                <w:szCs w:val="18"/>
              </w:rPr>
              <w:t xml:space="preserve"> </w:t>
            </w:r>
            <w:bookmarkStart w:id="0" w:name="_GoBack"/>
            <w:bookmarkEnd w:id="0"/>
            <w:r w:rsidR="00B47D62">
              <w:rPr>
                <w:rFonts w:asciiTheme="majorHAnsi" w:eastAsiaTheme="majorHAnsi" w:hAnsiTheme="majorHAnsi" w:cs="Arial" w:hint="eastAsia"/>
                <w:b/>
                <w:noProof/>
                <w:color w:val="444444"/>
                <w:kern w:val="0"/>
                <w:sz w:val="22"/>
                <w:szCs w:val="18"/>
              </w:rPr>
              <w:t>: 2015-01-05 ~ 2014-02-27</w:t>
            </w:r>
            <w:r w:rsidRPr="00D2352C">
              <w:rPr>
                <w:rFonts w:asciiTheme="majorHAnsi" w:eastAsiaTheme="majorHAnsi" w:hAnsiTheme="majorHAnsi" w:cs="Arial" w:hint="eastAsia"/>
                <w:b/>
                <w:noProof/>
                <w:color w:val="444444"/>
                <w:kern w:val="0"/>
                <w:sz w:val="22"/>
                <w:szCs w:val="18"/>
              </w:rPr>
              <w:t xml:space="preserve"> (</w:t>
            </w:r>
            <w:r w:rsidR="00C50A65">
              <w:rPr>
                <w:rFonts w:asciiTheme="majorHAnsi" w:eastAsiaTheme="majorHAnsi" w:hAnsiTheme="majorHAnsi" w:cs="Arial" w:hint="eastAsia"/>
                <w:b/>
                <w:noProof/>
                <w:color w:val="444444"/>
                <w:kern w:val="0"/>
                <w:sz w:val="22"/>
                <w:szCs w:val="18"/>
              </w:rPr>
              <w:t>8 Weeks</w:t>
            </w:r>
            <w:r w:rsidRPr="00D2352C">
              <w:rPr>
                <w:rFonts w:asciiTheme="majorHAnsi" w:eastAsiaTheme="majorHAnsi" w:hAnsiTheme="majorHAnsi" w:cs="Arial" w:hint="eastAsia"/>
                <w:b/>
                <w:noProof/>
                <w:color w:val="444444"/>
                <w:kern w:val="0"/>
                <w:sz w:val="22"/>
                <w:szCs w:val="18"/>
              </w:rPr>
              <w:t>)</w:t>
            </w:r>
          </w:p>
        </w:tc>
      </w:tr>
      <w:tr w:rsidR="00490B46" w:rsidRPr="00FA61FA" w:rsidTr="007E6124">
        <w:trPr>
          <w:trHeight w:val="165"/>
          <w:tblCellSpacing w:w="15" w:type="dxa"/>
          <w:jc w:val="center"/>
        </w:trPr>
        <w:tc>
          <w:tcPr>
            <w:tcW w:w="105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0B46" w:rsidRPr="00FA61FA" w:rsidRDefault="008E7654" w:rsidP="00490B46">
            <w:pPr>
              <w:widowControl/>
              <w:wordWrap/>
              <w:autoSpaceDE/>
              <w:autoSpaceDN/>
              <w:rPr>
                <w:rFonts w:ascii="Arial" w:eastAsia="굴림" w:hAnsi="Arial" w:cs="Arial"/>
                <w:color w:val="444444"/>
                <w:kern w:val="0"/>
                <w:sz w:val="16"/>
                <w:szCs w:val="18"/>
              </w:rPr>
            </w:pPr>
            <w:r>
              <w:rPr>
                <w:rFonts w:ascii="Arial" w:eastAsia="굴림" w:hAnsi="Arial" w:cs="Arial"/>
                <w:noProof/>
                <w:color w:val="444444"/>
                <w:kern w:val="0"/>
                <w:sz w:val="18"/>
                <w:szCs w:val="18"/>
              </w:rPr>
              <w:drawing>
                <wp:inline distT="0" distB="0" distL="0" distR="0" wp14:anchorId="2C712251" wp14:editId="0B3E52B3">
                  <wp:extent cx="6619875" cy="361950"/>
                  <wp:effectExtent l="19050" t="0" r="9525" b="0"/>
                  <wp:docPr id="2" name="그림 1" descr="http://www.saraminimage.co.kr/recruit/bbs_recruit1/axa_20130415_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raminimage.co.kr/recruit/bbs_recruit1/axa_20130415_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98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52C" w:rsidRPr="00FA61FA" w:rsidTr="007E6124">
        <w:trPr>
          <w:trHeight w:val="165"/>
          <w:tblCellSpacing w:w="15" w:type="dxa"/>
          <w:jc w:val="center"/>
        </w:trPr>
        <w:tc>
          <w:tcPr>
            <w:tcW w:w="105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352C" w:rsidRPr="00D2352C" w:rsidRDefault="00D2352C" w:rsidP="00D2352C">
            <w:pPr>
              <w:widowControl/>
              <w:wordWrap/>
              <w:autoSpaceDE/>
              <w:autoSpaceDN/>
              <w:ind w:firstLineChars="200" w:firstLine="353"/>
              <w:rPr>
                <w:rFonts w:ascii="Arial" w:eastAsia="굴림" w:hAnsi="Arial" w:cs="Arial"/>
                <w:b/>
                <w:noProof/>
                <w:color w:val="444444"/>
                <w:kern w:val="0"/>
                <w:sz w:val="18"/>
                <w:szCs w:val="18"/>
              </w:rPr>
            </w:pPr>
            <w:r w:rsidRPr="00D2352C">
              <w:rPr>
                <w:rFonts w:ascii="Arial" w:eastAsia="굴림" w:hAnsi="Arial" w:cs="Arial" w:hint="eastAsia"/>
                <w:b/>
                <w:noProof/>
                <w:color w:val="444444"/>
                <w:kern w:val="0"/>
                <w:sz w:val="18"/>
                <w:szCs w:val="18"/>
              </w:rPr>
              <w:t>Details : Please refer to ADK</w:t>
            </w:r>
            <w:r w:rsidRPr="00D2352C">
              <w:rPr>
                <w:rFonts w:ascii="Arial" w:eastAsia="굴림" w:hAnsi="Arial" w:cs="Arial"/>
                <w:b/>
                <w:noProof/>
                <w:color w:val="444444"/>
                <w:kern w:val="0"/>
                <w:sz w:val="18"/>
                <w:szCs w:val="18"/>
              </w:rPr>
              <w:t xml:space="preserve"> Website </w:t>
            </w:r>
            <w:r w:rsidRPr="00D2352C">
              <w:rPr>
                <w:rFonts w:ascii="Arial" w:eastAsia="굴림" w:hAnsi="Arial" w:cs="Arial" w:hint="eastAsia"/>
                <w:b/>
                <w:noProof/>
                <w:color w:val="444444"/>
                <w:kern w:val="0"/>
                <w:sz w:val="18"/>
                <w:szCs w:val="18"/>
              </w:rPr>
              <w:t>(www.axa.co.kr)</w:t>
            </w:r>
          </w:p>
        </w:tc>
      </w:tr>
      <w:tr w:rsidR="00490B46" w:rsidRPr="00FA61FA" w:rsidTr="007E6124">
        <w:trPr>
          <w:trHeight w:val="1800"/>
          <w:tblCellSpacing w:w="15" w:type="dxa"/>
          <w:jc w:val="center"/>
        </w:trPr>
        <w:tc>
          <w:tcPr>
            <w:tcW w:w="105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766" w:type="dxa"/>
              <w:jc w:val="center"/>
              <w:shd w:val="clear" w:color="auto" w:fill="A1C0D8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1363"/>
              <w:gridCol w:w="1191"/>
              <w:gridCol w:w="6463"/>
              <w:gridCol w:w="749"/>
            </w:tblGrid>
            <w:tr w:rsidR="00046B47" w:rsidRPr="00FA61FA" w:rsidTr="009C78A9">
              <w:trPr>
                <w:trHeight w:val="450"/>
                <w:jc w:val="center"/>
              </w:trPr>
              <w:tc>
                <w:tcPr>
                  <w:tcW w:w="13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1D28"/>
                  <w:vAlign w:val="center"/>
                  <w:hideMark/>
                </w:tcPr>
                <w:p w:rsidR="00046B47" w:rsidRPr="00FA61FA" w:rsidRDefault="00046B47" w:rsidP="007E612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30" w:lineRule="atLeast"/>
                    <w:jc w:val="center"/>
                    <w:rPr>
                      <w:rFonts w:ascii="Arial" w:eastAsia="굴림" w:hAnsi="Arial" w:cs="Arial"/>
                      <w:color w:val="444444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굴림" w:hAnsi="굴림" w:cs="Arial" w:hint="eastAsia"/>
                      <w:b/>
                      <w:bCs/>
                      <w:color w:val="FFFFFF"/>
                      <w:kern w:val="0"/>
                      <w:sz w:val="18"/>
                    </w:rPr>
                    <w:t>Category</w:t>
                  </w:r>
                </w:p>
              </w:tc>
              <w:tc>
                <w:tcPr>
                  <w:tcW w:w="11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1D28"/>
                  <w:vAlign w:val="center"/>
                  <w:hideMark/>
                </w:tcPr>
                <w:p w:rsidR="00046B47" w:rsidRPr="00FA61FA" w:rsidRDefault="00046B47" w:rsidP="007E612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30" w:lineRule="atLeast"/>
                    <w:jc w:val="center"/>
                    <w:rPr>
                      <w:rFonts w:ascii="Arial" w:eastAsia="굴림" w:hAnsi="Arial" w:cs="Arial"/>
                      <w:color w:val="444444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굴림" w:hAnsi="굴림" w:cs="Arial" w:hint="eastAsia"/>
                      <w:b/>
                      <w:bCs/>
                      <w:color w:val="FFFFFF"/>
                      <w:kern w:val="0"/>
                      <w:sz w:val="18"/>
                    </w:rPr>
                    <w:t>Location</w:t>
                  </w:r>
                </w:p>
              </w:tc>
              <w:tc>
                <w:tcPr>
                  <w:tcW w:w="64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1D28"/>
                  <w:vAlign w:val="center"/>
                  <w:hideMark/>
                </w:tcPr>
                <w:p w:rsidR="00046B47" w:rsidRPr="00FA61FA" w:rsidRDefault="00046B47" w:rsidP="007E612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30" w:lineRule="atLeast"/>
                    <w:jc w:val="center"/>
                    <w:rPr>
                      <w:rFonts w:ascii="Arial" w:eastAsia="굴림" w:hAnsi="Arial" w:cs="Arial"/>
                      <w:color w:val="444444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굴림" w:hAnsi="굴림" w:cs="Arial" w:hint="eastAsia"/>
                      <w:b/>
                      <w:bCs/>
                      <w:color w:val="FFFFFF"/>
                      <w:kern w:val="0"/>
                      <w:sz w:val="18"/>
                    </w:rPr>
                    <w:t>Internship Projects(Jobs)</w:t>
                  </w:r>
                </w:p>
              </w:tc>
              <w:tc>
                <w:tcPr>
                  <w:tcW w:w="74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1D28"/>
                  <w:vAlign w:val="center"/>
                  <w:hideMark/>
                </w:tcPr>
                <w:p w:rsidR="00046B47" w:rsidRPr="008E7654" w:rsidRDefault="00046B47" w:rsidP="007E612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30" w:lineRule="atLeast"/>
                    <w:jc w:val="center"/>
                    <w:rPr>
                      <w:rFonts w:ascii="Arial" w:eastAsia="굴림" w:hAnsi="Arial" w:cs="Arial"/>
                      <w:b/>
                      <w:color w:val="FFFFFF" w:themeColor="background1"/>
                      <w:kern w:val="0"/>
                      <w:sz w:val="18"/>
                      <w:szCs w:val="18"/>
                    </w:rPr>
                  </w:pPr>
                  <w:r w:rsidRPr="008E7654">
                    <w:rPr>
                      <w:rFonts w:ascii="Arial" w:eastAsia="굴림" w:hAnsi="Arial" w:cs="Arial" w:hint="eastAsia"/>
                      <w:b/>
                      <w:color w:val="FFFFFF" w:themeColor="background1"/>
                      <w:kern w:val="0"/>
                      <w:sz w:val="18"/>
                      <w:szCs w:val="18"/>
                    </w:rPr>
                    <w:t>No.</w:t>
                  </w:r>
                </w:p>
              </w:tc>
            </w:tr>
            <w:tr w:rsidR="00046B47" w:rsidRPr="00FA61FA" w:rsidTr="009C78A9">
              <w:trPr>
                <w:trHeight w:val="330"/>
                <w:jc w:val="center"/>
              </w:trPr>
              <w:tc>
                <w:tcPr>
                  <w:tcW w:w="13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BFBFB"/>
                  <w:vAlign w:val="center"/>
                  <w:hideMark/>
                </w:tcPr>
                <w:p w:rsidR="00046B47" w:rsidRPr="008E7654" w:rsidRDefault="00046B47" w:rsidP="008E765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30" w:lineRule="atLeast"/>
                    <w:jc w:val="center"/>
                    <w:rPr>
                      <w:rFonts w:ascii="Arial" w:eastAsia="굴림" w:hAnsi="Arial" w:cs="Arial"/>
                      <w:b/>
                      <w:color w:val="444444"/>
                      <w:kern w:val="0"/>
                      <w:sz w:val="18"/>
                      <w:szCs w:val="18"/>
                    </w:rPr>
                  </w:pPr>
                  <w:r w:rsidRPr="008E7654">
                    <w:rPr>
                      <w:rFonts w:ascii="Arial" w:eastAsia="굴림" w:hAnsi="Arial" w:cs="Arial" w:hint="eastAsia"/>
                      <w:b/>
                      <w:color w:val="444444"/>
                      <w:kern w:val="0"/>
                      <w:sz w:val="24"/>
                      <w:szCs w:val="18"/>
                    </w:rPr>
                    <w:t>Intern</w:t>
                  </w:r>
                </w:p>
              </w:tc>
              <w:tc>
                <w:tcPr>
                  <w:tcW w:w="1191" w:type="dxa"/>
                  <w:tcBorders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046B47" w:rsidRPr="00FA61FA" w:rsidRDefault="001B494C" w:rsidP="008E765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Arial" w:eastAsia="굴림" w:hAnsi="Arial" w:cs="Arial"/>
                      <w:color w:val="444444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굴림" w:hAnsi="Arial" w:cs="Arial" w:hint="eastAsia"/>
                      <w:color w:val="444444"/>
                      <w:kern w:val="0"/>
                      <w:sz w:val="18"/>
                      <w:szCs w:val="18"/>
                    </w:rPr>
                    <w:t>Head Office</w:t>
                  </w:r>
                  <w:r w:rsidR="00046B47">
                    <w:rPr>
                      <w:rFonts w:ascii="Arial" w:eastAsia="굴림" w:hAnsi="Arial" w:cs="Arial" w:hint="eastAsia"/>
                      <w:color w:val="444444"/>
                      <w:kern w:val="0"/>
                      <w:sz w:val="18"/>
                      <w:szCs w:val="18"/>
                    </w:rPr>
                    <w:br/>
                  </w:r>
                  <w:r w:rsidR="00046B47" w:rsidRPr="00FA61FA">
                    <w:rPr>
                      <w:rFonts w:ascii="Arial" w:eastAsia="굴림" w:hAnsi="Arial" w:cs="Arial"/>
                      <w:color w:val="444444"/>
                      <w:kern w:val="0"/>
                      <w:sz w:val="18"/>
                      <w:szCs w:val="18"/>
                    </w:rPr>
                    <w:t>(</w:t>
                  </w:r>
                  <w:r>
                    <w:rPr>
                      <w:rFonts w:ascii="Arial" w:eastAsia="굴림" w:hAnsi="Arial" w:cs="Arial" w:hint="eastAsia"/>
                      <w:color w:val="444444"/>
                      <w:kern w:val="0"/>
                      <w:sz w:val="18"/>
                      <w:szCs w:val="18"/>
                    </w:rPr>
                    <w:t>Seoul</w:t>
                  </w:r>
                  <w:r w:rsidR="00046B47" w:rsidRPr="00FA61FA">
                    <w:rPr>
                      <w:rFonts w:ascii="Arial" w:eastAsia="굴림" w:hAnsi="Arial" w:cs="Arial"/>
                      <w:color w:val="444444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4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B47D62" w:rsidRPr="008E7654" w:rsidRDefault="00046B47" w:rsidP="008E765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30" w:lineRule="atLeast"/>
                    <w:jc w:val="left"/>
                    <w:rPr>
                      <w:rFonts w:ascii="Arial" w:eastAsia="굴림" w:hAnsi="Arial" w:cs="Arial"/>
                      <w:color w:val="444444"/>
                      <w:kern w:val="0"/>
                      <w:sz w:val="18"/>
                      <w:szCs w:val="18"/>
                    </w:rPr>
                  </w:pPr>
                  <w:r w:rsidRPr="008E7654">
                    <w:rPr>
                      <w:rFonts w:ascii="Arial" w:eastAsia="굴림" w:hAnsi="Arial" w:cs="Arial"/>
                      <w:color w:val="444444"/>
                      <w:kern w:val="0"/>
                      <w:sz w:val="18"/>
                      <w:szCs w:val="18"/>
                    </w:rPr>
                    <w:t>About Internship Projects</w:t>
                  </w:r>
                </w:p>
                <w:p w:rsidR="00B47D62" w:rsidRDefault="00B47D62" w:rsidP="009C78A9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30" w:lineRule="atLeast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▶</w:t>
                  </w:r>
                  <w:r w:rsidR="006323A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IT </w:t>
                  </w:r>
                  <w:r w:rsidR="006323A7">
                    <w:rPr>
                      <w:b/>
                      <w:bCs/>
                      <w:sz w:val="18"/>
                      <w:szCs w:val="18"/>
                    </w:rPr>
                    <w:t>–</w:t>
                  </w:r>
                  <w:r w:rsidR="006323A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 Solution Delivery Back Office Team</w:t>
                  </w:r>
                  <w:r w:rsidR="006323A7">
                    <w:rPr>
                      <w:b/>
                      <w:bCs/>
                      <w:sz w:val="18"/>
                      <w:szCs w:val="18"/>
                    </w:rPr>
                    <w:br/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ο Project Name: </w:t>
                  </w:r>
                  <w:r w:rsidR="006323A7">
                    <w:rPr>
                      <w:rFonts w:hint="eastAsia"/>
                      <w:sz w:val="18"/>
                      <w:szCs w:val="18"/>
                    </w:rPr>
                    <w:t>Let</w:t>
                  </w:r>
                  <w:r w:rsidR="006323A7">
                    <w:rPr>
                      <w:sz w:val="18"/>
                      <w:szCs w:val="18"/>
                    </w:rPr>
                    <w:t>’</w:t>
                  </w:r>
                  <w:r w:rsidR="006323A7">
                    <w:rPr>
                      <w:rFonts w:hint="eastAsia"/>
                      <w:sz w:val="18"/>
                      <w:szCs w:val="18"/>
                    </w:rPr>
                    <w:t>s Play AXA Game</w:t>
                  </w:r>
                  <w:r w:rsidR="006323A7"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b/>
                      <w:bCs/>
                      <w:sz w:val="18"/>
                      <w:szCs w:val="18"/>
                    </w:rPr>
                    <w:t>ο Project Task:</w:t>
                  </w:r>
                  <w:r>
                    <w:rPr>
                      <w:sz w:val="18"/>
                      <w:szCs w:val="18"/>
                    </w:rPr>
                    <w:br/>
                  </w:r>
                  <w:r w:rsidR="006323A7" w:rsidRPr="006323A7">
                    <w:rPr>
                      <w:rFonts w:hint="eastAsia"/>
                      <w:sz w:val="18"/>
                      <w:szCs w:val="18"/>
                    </w:rPr>
                    <w:t>•</w:t>
                  </w:r>
                  <w:r w:rsidR="006323A7" w:rsidRPr="006323A7">
                    <w:rPr>
                      <w:sz w:val="18"/>
                      <w:szCs w:val="18"/>
                    </w:rPr>
                    <w:t xml:space="preserve"> </w:t>
                  </w:r>
                  <w:r w:rsidR="006323A7">
                    <w:rPr>
                      <w:rFonts w:hint="eastAsia"/>
                      <w:sz w:val="18"/>
                      <w:szCs w:val="18"/>
                    </w:rPr>
                    <w:t>D</w:t>
                  </w:r>
                  <w:r w:rsidR="006323A7" w:rsidRPr="006323A7">
                    <w:rPr>
                      <w:sz w:val="18"/>
                      <w:szCs w:val="18"/>
                    </w:rPr>
                    <w:t>evelop mobile casual game on android</w:t>
                  </w:r>
                  <w:r w:rsidR="006323A7">
                    <w:rPr>
                      <w:rFonts w:hint="eastAsia"/>
                      <w:sz w:val="18"/>
                      <w:szCs w:val="18"/>
                    </w:rPr>
                    <w:br/>
                  </w:r>
                  <w:r w:rsidR="006323A7" w:rsidRPr="006323A7">
                    <w:rPr>
                      <w:rFonts w:hint="eastAsia"/>
                      <w:sz w:val="18"/>
                      <w:szCs w:val="18"/>
                    </w:rPr>
                    <w:t>•</w:t>
                  </w:r>
                  <w:r w:rsidR="006323A7" w:rsidRPr="006323A7">
                    <w:rPr>
                      <w:sz w:val="18"/>
                      <w:szCs w:val="18"/>
                    </w:rPr>
                    <w:t xml:space="preserve"> Bring ideas and make a scenario of the game</w:t>
                  </w:r>
                  <w:r>
                    <w:rPr>
                      <w:sz w:val="18"/>
                      <w:szCs w:val="18"/>
                    </w:rPr>
                    <w:br/>
                  </w:r>
                  <w:r>
                    <w:rPr>
                      <w:b/>
                      <w:bCs/>
                      <w:sz w:val="18"/>
                      <w:szCs w:val="18"/>
                    </w:rPr>
                    <w:t>ο Requirements:</w:t>
                  </w:r>
                  <w:r>
                    <w:rPr>
                      <w:sz w:val="18"/>
                      <w:szCs w:val="18"/>
                    </w:rPr>
                    <w:br/>
                  </w:r>
                  <w:r w:rsidR="006323A7" w:rsidRPr="006323A7">
                    <w:rPr>
                      <w:rFonts w:hint="eastAsia"/>
                      <w:sz w:val="18"/>
                      <w:szCs w:val="18"/>
                    </w:rPr>
                    <w:t>•</w:t>
                  </w:r>
                  <w:r w:rsidR="006323A7">
                    <w:rPr>
                      <w:rFonts w:hint="eastAsia"/>
                      <w:sz w:val="18"/>
                      <w:szCs w:val="18"/>
                    </w:rPr>
                    <w:t xml:space="preserve"> Experience to develop a game on Android</w:t>
                  </w:r>
                  <w:r w:rsidR="006323A7">
                    <w:rPr>
                      <w:sz w:val="18"/>
                      <w:szCs w:val="18"/>
                    </w:rPr>
                    <w:br/>
                  </w:r>
                  <w:r w:rsidR="006323A7" w:rsidRPr="006323A7">
                    <w:rPr>
                      <w:rFonts w:hint="eastAsia"/>
                      <w:sz w:val="18"/>
                      <w:szCs w:val="18"/>
                    </w:rPr>
                    <w:t>•</w:t>
                  </w:r>
                  <w:r w:rsidR="006323A7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Undergraduate students in 3rd</w:t>
                  </w:r>
                  <w:r w:rsidR="006323A7">
                    <w:rPr>
                      <w:sz w:val="18"/>
                      <w:szCs w:val="18"/>
                    </w:rPr>
                    <w:t>/4th grade or graduate students</w:t>
                  </w:r>
                  <w:r w:rsidR="006323A7"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sz w:val="18"/>
                      <w:szCs w:val="18"/>
                    </w:rPr>
                    <w:t>(Domestic/Overseas)</w:t>
                  </w:r>
                  <w:r>
                    <w:rPr>
                      <w:sz w:val="18"/>
                      <w:szCs w:val="18"/>
                    </w:rPr>
                    <w:br/>
                  </w:r>
                  <w:r w:rsidR="006323A7" w:rsidRPr="006323A7">
                    <w:rPr>
                      <w:rFonts w:hint="eastAsia"/>
                      <w:sz w:val="18"/>
                      <w:szCs w:val="18"/>
                    </w:rPr>
                    <w:t>•</w:t>
                  </w:r>
                  <w:r w:rsidR="006323A7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Fluent command of English is required</w:t>
                  </w:r>
                  <w:r>
                    <w:rPr>
                      <w:sz w:val="18"/>
                      <w:szCs w:val="18"/>
                    </w:rPr>
                    <w:br/>
                  </w:r>
                  <w:r w:rsidR="006323A7" w:rsidRPr="006323A7">
                    <w:rPr>
                      <w:rFonts w:hint="eastAsia"/>
                      <w:sz w:val="18"/>
                      <w:szCs w:val="18"/>
                    </w:rPr>
                    <w:t>•</w:t>
                  </w:r>
                  <w:r w:rsidR="006323A7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Strong interest and general knowledge in related area are preferred</w:t>
                  </w:r>
                  <w:r>
                    <w:rPr>
                      <w:sz w:val="18"/>
                      <w:szCs w:val="18"/>
                    </w:rPr>
                    <w:br/>
                  </w:r>
                  <w:r w:rsidR="006323A7" w:rsidRPr="006323A7">
                    <w:rPr>
                      <w:rFonts w:hint="eastAsia"/>
                      <w:sz w:val="18"/>
                      <w:szCs w:val="18"/>
                    </w:rPr>
                    <w:t>•</w:t>
                  </w:r>
                  <w:r w:rsidR="006323A7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Passionate &amp; Keen to challenge / Interpersonal / Good communication Skill</w:t>
                  </w:r>
                  <w:r>
                    <w:rPr>
                      <w:sz w:val="18"/>
                      <w:szCs w:val="18"/>
                    </w:rPr>
                    <w:br/>
                  </w:r>
                </w:p>
                <w:p w:rsidR="00B47D62" w:rsidRPr="00FA61FA" w:rsidRDefault="00B47D62" w:rsidP="009C78A9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30" w:lineRule="atLeast"/>
                    <w:jc w:val="left"/>
                    <w:rPr>
                      <w:rFonts w:ascii="Arial" w:eastAsia="굴림" w:hAnsi="Arial" w:cs="Arial"/>
                      <w:color w:val="444444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046B47" w:rsidRPr="00FA61FA" w:rsidRDefault="00046B47" w:rsidP="007E6124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30" w:lineRule="atLeast"/>
                    <w:jc w:val="center"/>
                    <w:rPr>
                      <w:rFonts w:ascii="Arial" w:eastAsia="굴림" w:hAnsi="Arial" w:cs="Arial"/>
                      <w:color w:val="444444"/>
                      <w:kern w:val="0"/>
                      <w:sz w:val="18"/>
                      <w:szCs w:val="18"/>
                    </w:rPr>
                  </w:pPr>
                  <w:r w:rsidRPr="00FA61FA">
                    <w:rPr>
                      <w:rFonts w:ascii="Arial" w:eastAsia="굴림" w:hAnsi="Arial" w:cs="Arial"/>
                      <w:color w:val="444444"/>
                      <w:kern w:val="0"/>
                      <w:sz w:val="18"/>
                      <w:szCs w:val="18"/>
                    </w:rPr>
                    <w:lastRenderedPageBreak/>
                    <w:t xml:space="preserve">○ </w:t>
                  </w:r>
                  <w:r w:rsidRPr="00FA61FA">
                    <w:rPr>
                      <w:rFonts w:ascii="Arial" w:eastAsia="굴림" w:hAnsi="Arial" w:cs="Arial"/>
                      <w:color w:val="444444"/>
                      <w:kern w:val="0"/>
                      <w:sz w:val="18"/>
                      <w:szCs w:val="18"/>
                    </w:rPr>
                    <w:t>명</w:t>
                  </w:r>
                </w:p>
              </w:tc>
            </w:tr>
          </w:tbl>
          <w:p w:rsidR="00FA61FA" w:rsidRPr="00FA61FA" w:rsidRDefault="006323A7" w:rsidP="007E6124">
            <w:pPr>
              <w:widowControl/>
              <w:wordWrap/>
              <w:autoSpaceDE/>
              <w:autoSpaceDN/>
              <w:spacing w:before="100" w:beforeAutospacing="1" w:after="100" w:afterAutospacing="1"/>
              <w:jc w:val="center"/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490B46" w:rsidRPr="00FA61FA" w:rsidTr="007E6124">
        <w:trPr>
          <w:trHeight w:val="585"/>
          <w:tblCellSpacing w:w="15" w:type="dxa"/>
          <w:jc w:val="center"/>
        </w:trPr>
        <w:tc>
          <w:tcPr>
            <w:tcW w:w="10584" w:type="dxa"/>
            <w:vAlign w:val="center"/>
            <w:hideMark/>
          </w:tcPr>
          <w:p w:rsidR="00490B46" w:rsidRPr="00FA61FA" w:rsidRDefault="00490B46" w:rsidP="007E6124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/>
                <w:noProof/>
                <w:color w:val="444444"/>
                <w:kern w:val="0"/>
                <w:sz w:val="18"/>
                <w:szCs w:val="18"/>
              </w:rPr>
              <w:lastRenderedPageBreak/>
              <w:drawing>
                <wp:inline distT="0" distB="0" distL="0" distR="0" wp14:anchorId="70F74543" wp14:editId="592909EF">
                  <wp:extent cx="6619875" cy="361950"/>
                  <wp:effectExtent l="19050" t="0" r="9525" b="0"/>
                  <wp:docPr id="97" name="그림 2" descr="http://www.saraminimage.co.kr/recruit/bbs_recruit1/axa_20130415_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araminimage.co.kr/recruit/bbs_recruit1/axa_20130415_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98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B46" w:rsidRPr="00FA61FA" w:rsidTr="007E6124">
        <w:trPr>
          <w:trHeight w:val="150"/>
          <w:tblCellSpacing w:w="15" w:type="dxa"/>
          <w:jc w:val="center"/>
        </w:trPr>
        <w:tc>
          <w:tcPr>
            <w:tcW w:w="10584" w:type="dxa"/>
            <w:vAlign w:val="center"/>
            <w:hideMark/>
          </w:tcPr>
          <w:p w:rsidR="00490B46" w:rsidRPr="00FA61FA" w:rsidRDefault="00490B46" w:rsidP="007E6124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color w:val="444444"/>
                <w:kern w:val="0"/>
                <w:sz w:val="16"/>
                <w:szCs w:val="18"/>
              </w:rPr>
            </w:pPr>
          </w:p>
        </w:tc>
      </w:tr>
      <w:tr w:rsidR="00490B46" w:rsidRPr="00FA61FA" w:rsidTr="007E6124">
        <w:trPr>
          <w:trHeight w:val="930"/>
          <w:tblCellSpacing w:w="15" w:type="dxa"/>
          <w:jc w:val="center"/>
        </w:trPr>
        <w:tc>
          <w:tcPr>
            <w:tcW w:w="10584" w:type="dxa"/>
            <w:vAlign w:val="center"/>
            <w:hideMark/>
          </w:tcPr>
          <w:tbl>
            <w:tblPr>
              <w:tblW w:w="918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490B46" w:rsidRPr="00FA61FA" w:rsidTr="007E6124">
              <w:trPr>
                <w:trHeight w:val="360"/>
                <w:tblCellSpacing w:w="15" w:type="dxa"/>
                <w:jc w:val="center"/>
              </w:trPr>
              <w:tc>
                <w:tcPr>
                  <w:tcW w:w="9090" w:type="dxa"/>
                  <w:vAlign w:val="center"/>
                  <w:hideMark/>
                </w:tcPr>
                <w:p w:rsidR="00FA61FA" w:rsidRDefault="00B47D62" w:rsidP="00E0742B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30" w:lineRule="atLeast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·Working days/hours: </w:t>
                  </w:r>
                  <w:r>
                    <w:rPr>
                      <w:sz w:val="18"/>
                      <w:szCs w:val="18"/>
                    </w:rPr>
                    <w:br/>
                    <w:t xml:space="preserve">　Weekdays (From Mon. to Fri.)</w:t>
                  </w:r>
                  <w:r>
                    <w:rPr>
                      <w:sz w:val="18"/>
                      <w:szCs w:val="18"/>
                    </w:rPr>
                    <w:br/>
                    <w:t xml:space="preserve">　9:00 - 18:00 (8hrs including one(1)hour lunch break)</w:t>
                  </w:r>
                  <w:r>
                    <w:rPr>
                      <w:sz w:val="18"/>
                      <w:szCs w:val="18"/>
                    </w:rPr>
                    <w:br/>
                  </w:r>
                  <w:r>
                    <w:rPr>
                      <w:sz w:val="18"/>
                      <w:szCs w:val="18"/>
                    </w:rPr>
                    <w:br/>
                    <w:t>·Salary: 300,000 KRW per week</w:t>
                  </w:r>
                  <w:r>
                    <w:rPr>
                      <w:sz w:val="18"/>
                      <w:szCs w:val="18"/>
                    </w:rPr>
                    <w:br/>
                  </w:r>
                  <w:r>
                    <w:rPr>
                      <w:sz w:val="18"/>
                      <w:szCs w:val="18"/>
                    </w:rPr>
                    <w:br/>
                    <w:t>·Other treatments will be based on the contract</w:t>
                  </w:r>
                </w:p>
                <w:p w:rsidR="00B47D62" w:rsidRDefault="00B47D62" w:rsidP="00E0742B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30" w:lineRule="atLeast"/>
                    <w:jc w:val="left"/>
                    <w:rPr>
                      <w:rFonts w:ascii="Arial" w:eastAsia="굴림" w:hAnsi="Arial" w:cs="Arial" w:hint="eastAsia"/>
                      <w:color w:val="444444"/>
                      <w:kern w:val="0"/>
                      <w:sz w:val="18"/>
                      <w:szCs w:val="18"/>
                    </w:rPr>
                  </w:pPr>
                </w:p>
                <w:p w:rsidR="006323A7" w:rsidRPr="00FA61FA" w:rsidRDefault="006323A7" w:rsidP="00E0742B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30" w:lineRule="atLeast"/>
                    <w:jc w:val="left"/>
                    <w:rPr>
                      <w:rFonts w:ascii="Arial" w:eastAsia="굴림" w:hAnsi="Arial" w:cs="Arial"/>
                      <w:color w:val="444444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90B46" w:rsidRPr="00FA61FA" w:rsidRDefault="00490B46" w:rsidP="007E6124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490B46" w:rsidRPr="00FA61FA" w:rsidTr="007E6124">
        <w:trPr>
          <w:trHeight w:val="585"/>
          <w:tblCellSpacing w:w="15" w:type="dxa"/>
          <w:jc w:val="center"/>
        </w:trPr>
        <w:tc>
          <w:tcPr>
            <w:tcW w:w="10584" w:type="dxa"/>
            <w:vAlign w:val="center"/>
            <w:hideMark/>
          </w:tcPr>
          <w:p w:rsidR="00490B46" w:rsidRPr="00FA61FA" w:rsidRDefault="00490B46" w:rsidP="007E6124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/>
                <w:noProof/>
                <w:color w:val="444444"/>
                <w:kern w:val="0"/>
                <w:sz w:val="18"/>
                <w:szCs w:val="18"/>
              </w:rPr>
              <w:drawing>
                <wp:inline distT="0" distB="0" distL="0" distR="0" wp14:anchorId="166EF390" wp14:editId="398297B5">
                  <wp:extent cx="6619875" cy="361950"/>
                  <wp:effectExtent l="19050" t="0" r="9525" b="0"/>
                  <wp:docPr id="98" name="그림 3" descr="http://www.saraminimage.co.kr/recruit/bbs_recruit1/axa_20130415_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araminimage.co.kr/recruit/bbs_recruit1/axa_20130415_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98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B46" w:rsidRPr="00FA61FA" w:rsidTr="007E6124">
        <w:trPr>
          <w:trHeight w:val="150"/>
          <w:tblCellSpacing w:w="15" w:type="dxa"/>
          <w:jc w:val="center"/>
        </w:trPr>
        <w:tc>
          <w:tcPr>
            <w:tcW w:w="10584" w:type="dxa"/>
            <w:vAlign w:val="center"/>
            <w:hideMark/>
          </w:tcPr>
          <w:tbl>
            <w:tblPr>
              <w:tblW w:w="918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490B46" w:rsidRPr="00FA61FA" w:rsidTr="007E6124">
              <w:trPr>
                <w:trHeight w:val="360"/>
                <w:tblCellSpacing w:w="15" w:type="dxa"/>
                <w:jc w:val="center"/>
              </w:trPr>
              <w:tc>
                <w:tcPr>
                  <w:tcW w:w="9180" w:type="dxa"/>
                  <w:vAlign w:val="center"/>
                  <w:hideMark/>
                </w:tcPr>
                <w:p w:rsidR="00B47D62" w:rsidRPr="00B47D62" w:rsidRDefault="00B47D62" w:rsidP="00E0742B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30" w:lineRule="atLeas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7D62">
                    <w:rPr>
                      <w:rFonts w:ascii="Arial" w:hAnsi="Arial" w:cs="Arial"/>
                      <w:sz w:val="18"/>
                      <w:szCs w:val="18"/>
                    </w:rPr>
                    <w:t xml:space="preserve">Please </w:t>
                  </w:r>
                  <w:r w:rsidR="006323A7"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email us your resume and essay </w:t>
                  </w:r>
                  <w:r w:rsidR="006323A7" w:rsidRPr="006323A7">
                    <w:rPr>
                      <w:rFonts w:ascii="Arial" w:hAnsi="Arial" w:cs="Arial" w:hint="eastAsia"/>
                      <w:b/>
                      <w:sz w:val="18"/>
                      <w:szCs w:val="18"/>
                    </w:rPr>
                    <w:t>following the attached template</w:t>
                  </w:r>
                  <w:r w:rsidR="006323A7"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 at recruiting@axa.co.kr</w:t>
                  </w:r>
                </w:p>
                <w:p w:rsidR="00B47D62" w:rsidRPr="00B47D62" w:rsidRDefault="00B47D62" w:rsidP="00E0742B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30" w:lineRule="atLeas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47D62" w:rsidRPr="00B47D62" w:rsidRDefault="00B47D62" w:rsidP="00B47D62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30" w:lineRule="atLeas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7D62">
                    <w:rPr>
                      <w:rFonts w:ascii="굴림" w:eastAsia="굴림" w:hAnsi="굴림" w:cs="굴림" w:hint="eastAsia"/>
                      <w:sz w:val="18"/>
                      <w:szCs w:val="18"/>
                    </w:rPr>
                    <w:t>▶</w:t>
                  </w:r>
                  <w:r w:rsidRPr="00B47D62">
                    <w:rPr>
                      <w:rFonts w:ascii="Arial" w:hAnsi="Arial" w:cs="Arial"/>
                      <w:sz w:val="18"/>
                      <w:szCs w:val="18"/>
                    </w:rPr>
                    <w:t xml:space="preserve"> Overall Schedule</w:t>
                  </w:r>
                  <w:r w:rsidRPr="00B47D62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B47D62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B47D6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·Period of Internship Program: 1/5 ~ 2/27, 2015 (8 </w:t>
                  </w:r>
                  <w:proofErr w:type="spellStart"/>
                  <w:r w:rsidRPr="00B47D6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wks</w:t>
                  </w:r>
                  <w:proofErr w:type="spellEnd"/>
                  <w:r w:rsidRPr="00B47D6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) </w:t>
                  </w:r>
                  <w:r w:rsidRPr="00B47D62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B47D62"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·Application acceptance period: </w:t>
                  </w:r>
                  <w:r w:rsidR="006323A7">
                    <w:rPr>
                      <w:rFonts w:ascii="Arial" w:hAnsi="Arial" w:cs="Arial" w:hint="eastAsia"/>
                      <w:sz w:val="18"/>
                      <w:szCs w:val="18"/>
                    </w:rPr>
                    <w:t>12</w:t>
                  </w:r>
                  <w:r w:rsidRPr="00B47D62"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  <w:r w:rsidR="006323A7">
                    <w:rPr>
                      <w:rFonts w:ascii="Arial" w:hAnsi="Arial" w:cs="Arial" w:hint="eastAsia"/>
                      <w:sz w:val="18"/>
                      <w:szCs w:val="18"/>
                    </w:rPr>
                    <w:t>0</w:t>
                  </w:r>
                  <w:r w:rsidRPr="00B47D62">
                    <w:rPr>
                      <w:rFonts w:ascii="Arial" w:hAnsi="Arial" w:cs="Arial"/>
                      <w:sz w:val="18"/>
                      <w:szCs w:val="18"/>
                    </w:rPr>
                    <w:t>8 ~ 12/</w:t>
                  </w:r>
                  <w:r w:rsidR="006323A7">
                    <w:rPr>
                      <w:rFonts w:ascii="Arial" w:hAnsi="Arial" w:cs="Arial" w:hint="eastAsia"/>
                      <w:sz w:val="18"/>
                      <w:szCs w:val="18"/>
                    </w:rPr>
                    <w:t>14</w:t>
                  </w:r>
                  <w:r w:rsidRPr="00B47D62">
                    <w:rPr>
                      <w:rFonts w:ascii="Arial" w:hAnsi="Arial" w:cs="Arial"/>
                      <w:sz w:val="18"/>
                      <w:szCs w:val="18"/>
                    </w:rPr>
                    <w:t xml:space="preserve"> (Deadline: 12/</w:t>
                  </w:r>
                  <w:r w:rsidR="006323A7">
                    <w:rPr>
                      <w:rFonts w:ascii="Arial" w:hAnsi="Arial" w:cs="Arial" w:hint="eastAsia"/>
                      <w:sz w:val="18"/>
                      <w:szCs w:val="18"/>
                    </w:rPr>
                    <w:t>14</w:t>
                  </w:r>
                  <w:r w:rsidRPr="00B47D62">
                    <w:rPr>
                      <w:rFonts w:ascii="Arial" w:hAnsi="Arial" w:cs="Arial"/>
                      <w:sz w:val="18"/>
                      <w:szCs w:val="18"/>
                    </w:rPr>
                    <w:t xml:space="preserve"> 23:59)</w:t>
                  </w:r>
                  <w:r w:rsidRPr="00B47D62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B47D62">
                    <w:rPr>
                      <w:rFonts w:ascii="Arial" w:hAnsi="Arial" w:cs="Arial"/>
                      <w:sz w:val="18"/>
                      <w:szCs w:val="18"/>
                    </w:rPr>
                    <w:br/>
                    <w:t>·Notice of the interview result: ~ 12/</w:t>
                  </w:r>
                  <w:r w:rsidR="006323A7">
                    <w:rPr>
                      <w:rFonts w:ascii="Arial" w:hAnsi="Arial" w:cs="Arial" w:hint="eastAsia"/>
                      <w:sz w:val="18"/>
                      <w:szCs w:val="18"/>
                    </w:rPr>
                    <w:t>16</w:t>
                  </w:r>
                  <w:r w:rsidRPr="00B47D6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47D62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B47D62">
                    <w:rPr>
                      <w:rFonts w:ascii="Arial" w:hAnsi="Arial" w:cs="Arial"/>
                      <w:sz w:val="18"/>
                      <w:szCs w:val="18"/>
                    </w:rPr>
                    <w:br/>
                    <w:t>·Interview: Between Dec. 1</w:t>
                  </w:r>
                  <w:r w:rsidR="006323A7">
                    <w:rPr>
                      <w:rFonts w:ascii="Arial" w:hAnsi="Arial" w:cs="Arial" w:hint="eastAsia"/>
                      <w:sz w:val="18"/>
                      <w:szCs w:val="18"/>
                    </w:rPr>
                    <w:t>7</w:t>
                  </w:r>
                  <w:r w:rsidRPr="00B47D62">
                    <w:rPr>
                      <w:rFonts w:ascii="Arial" w:hAnsi="Arial" w:cs="Arial"/>
                      <w:sz w:val="18"/>
                      <w:szCs w:val="18"/>
                    </w:rPr>
                    <w:t xml:space="preserve"> ~ Dec. 19</w:t>
                  </w:r>
                </w:p>
                <w:p w:rsidR="00B47D62" w:rsidRPr="00B47D62" w:rsidRDefault="00B47D62" w:rsidP="00E0742B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30" w:lineRule="atLeast"/>
                    <w:jc w:val="left"/>
                    <w:rPr>
                      <w:rFonts w:ascii="Arial" w:eastAsia="굴림" w:hAnsi="Arial" w:cs="Arial"/>
                      <w:b/>
                      <w:bCs/>
                      <w:color w:val="EF1D28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90B46" w:rsidRPr="00FA61FA" w:rsidRDefault="00490B46" w:rsidP="007E6124">
            <w:pPr>
              <w:widowControl/>
              <w:wordWrap/>
              <w:autoSpaceDE/>
              <w:autoSpaceDN/>
              <w:spacing w:line="150" w:lineRule="atLeast"/>
              <w:jc w:val="center"/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</w:pPr>
          </w:p>
        </w:tc>
      </w:tr>
      <w:tr w:rsidR="00490B46" w:rsidRPr="00FA61FA" w:rsidTr="007E6124">
        <w:trPr>
          <w:trHeight w:val="585"/>
          <w:tblCellSpacing w:w="15" w:type="dxa"/>
          <w:jc w:val="center"/>
        </w:trPr>
        <w:tc>
          <w:tcPr>
            <w:tcW w:w="10584" w:type="dxa"/>
            <w:vAlign w:val="center"/>
            <w:hideMark/>
          </w:tcPr>
          <w:p w:rsidR="00490B46" w:rsidRPr="00FA61FA" w:rsidRDefault="00490B46" w:rsidP="007E6124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color w:val="444444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/>
                <w:noProof/>
                <w:color w:val="444444"/>
                <w:kern w:val="0"/>
                <w:sz w:val="18"/>
                <w:szCs w:val="18"/>
              </w:rPr>
              <w:drawing>
                <wp:inline distT="0" distB="0" distL="0" distR="0" wp14:anchorId="478DB929" wp14:editId="23053516">
                  <wp:extent cx="6619875" cy="361950"/>
                  <wp:effectExtent l="19050" t="0" r="9525" b="0"/>
                  <wp:docPr id="99" name="그림 4" descr="http://www.saraminimage.co.kr/recruit/bbs_recruit1/axa_20130415_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araminimage.co.kr/recruit/bbs_recruit1/axa_20130415_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98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B46" w:rsidRPr="00FA61FA" w:rsidTr="007E6124">
        <w:trPr>
          <w:trHeight w:val="150"/>
          <w:tblCellSpacing w:w="15" w:type="dxa"/>
          <w:jc w:val="center"/>
        </w:trPr>
        <w:tc>
          <w:tcPr>
            <w:tcW w:w="10584" w:type="dxa"/>
            <w:vAlign w:val="center"/>
            <w:hideMark/>
          </w:tcPr>
          <w:tbl>
            <w:tblPr>
              <w:tblpPr w:leftFromText="142" w:rightFromText="142" w:vertAnchor="text" w:horzAnchor="margin" w:tblpXSpec="center" w:tblpY="-139"/>
              <w:tblOverlap w:val="never"/>
              <w:tblW w:w="918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BD5BDD" w:rsidRPr="00FA61FA" w:rsidTr="00BD5BDD">
              <w:trPr>
                <w:trHeight w:val="360"/>
                <w:tblCellSpacing w:w="15" w:type="dxa"/>
              </w:trPr>
              <w:tc>
                <w:tcPr>
                  <w:tcW w:w="9120" w:type="dxa"/>
                  <w:vAlign w:val="center"/>
                  <w:hideMark/>
                </w:tcPr>
                <w:p w:rsidR="00BD5BDD" w:rsidRPr="00FA61FA" w:rsidRDefault="00BD5BDD" w:rsidP="006323A7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30" w:lineRule="atLeast"/>
                    <w:ind w:left="180" w:hangingChars="100" w:hanging="180"/>
                    <w:jc w:val="left"/>
                    <w:rPr>
                      <w:rFonts w:ascii="Arial" w:eastAsia="굴림" w:hAnsi="Arial" w:cs="Arial"/>
                      <w:color w:val="444444"/>
                      <w:kern w:val="0"/>
                      <w:sz w:val="18"/>
                      <w:szCs w:val="18"/>
                    </w:rPr>
                  </w:pPr>
                  <w:r w:rsidRPr="00FA61FA">
                    <w:rPr>
                      <w:rFonts w:ascii="Arial" w:eastAsia="굴림" w:hAnsi="Arial" w:cs="Arial"/>
                      <w:color w:val="444444"/>
                      <w:kern w:val="0"/>
                      <w:sz w:val="18"/>
                      <w:szCs w:val="18"/>
                    </w:rPr>
                    <w:t xml:space="preserve">○ </w:t>
                  </w:r>
                  <w:r w:rsidR="00E46A33">
                    <w:rPr>
                      <w:sz w:val="18"/>
                      <w:szCs w:val="18"/>
                    </w:rPr>
                    <w:t xml:space="preserve">If you have any question, please do not hesitate to contact us </w:t>
                  </w:r>
                  <w:r w:rsidR="00E46A33">
                    <w:rPr>
                      <w:rFonts w:hint="eastAsia"/>
                      <w:sz w:val="18"/>
                      <w:szCs w:val="18"/>
                    </w:rPr>
                    <w:t>at</w:t>
                  </w:r>
                  <w:r w:rsidR="00E46A33">
                    <w:rPr>
                      <w:sz w:val="18"/>
                      <w:szCs w:val="18"/>
                    </w:rPr>
                    <w:br/>
                  </w:r>
                  <w:r w:rsidRPr="00FA61FA">
                    <w:rPr>
                      <w:rFonts w:ascii="굴림" w:eastAsia="굴림" w:hAnsi="굴림" w:cs="굴림"/>
                      <w:color w:val="444444"/>
                      <w:kern w:val="0"/>
                      <w:sz w:val="18"/>
                      <w:szCs w:val="18"/>
                    </w:rPr>
                    <w:t>☎</w:t>
                  </w:r>
                  <w:r>
                    <w:rPr>
                      <w:rFonts w:ascii="Arial" w:eastAsia="굴림" w:hAnsi="Arial" w:cs="Arial"/>
                      <w:color w:val="444444"/>
                      <w:kern w:val="0"/>
                      <w:sz w:val="18"/>
                      <w:szCs w:val="18"/>
                    </w:rPr>
                    <w:t>02-3479-495</w:t>
                  </w:r>
                  <w:r>
                    <w:rPr>
                      <w:rFonts w:ascii="Arial" w:eastAsia="굴림" w:hAnsi="Arial" w:cs="Arial" w:hint="eastAsia"/>
                      <w:color w:val="444444"/>
                      <w:kern w:val="0"/>
                      <w:sz w:val="18"/>
                      <w:szCs w:val="18"/>
                    </w:rPr>
                    <w:t>9</w:t>
                  </w:r>
                  <w:r w:rsidR="00952527">
                    <w:rPr>
                      <w:rFonts w:ascii="Arial" w:eastAsia="굴림" w:hAnsi="Arial" w:cs="Arial" w:hint="eastAsia"/>
                      <w:color w:val="444444"/>
                      <w:kern w:val="0"/>
                      <w:sz w:val="18"/>
                      <w:szCs w:val="18"/>
                    </w:rPr>
                    <w:t xml:space="preserve"> </w:t>
                  </w:r>
                  <w:r w:rsidR="001401E4">
                    <w:rPr>
                      <w:rFonts w:ascii="Arial" w:eastAsia="굴림" w:hAnsi="Arial" w:cs="Arial" w:hint="eastAsia"/>
                      <w:color w:val="444444"/>
                      <w:kern w:val="0"/>
                      <w:sz w:val="18"/>
                      <w:szCs w:val="18"/>
                    </w:rPr>
                    <w:t>(</w:t>
                  </w:r>
                  <w:proofErr w:type="spellStart"/>
                  <w:r w:rsidR="001401E4">
                    <w:rPr>
                      <w:rFonts w:ascii="Arial" w:eastAsia="굴림" w:hAnsi="Arial" w:cs="Arial" w:hint="eastAsia"/>
                      <w:color w:val="444444"/>
                      <w:kern w:val="0"/>
                      <w:sz w:val="18"/>
                      <w:szCs w:val="18"/>
                    </w:rPr>
                    <w:t>인</w:t>
                  </w:r>
                  <w:r w:rsidRPr="00FA61FA">
                    <w:rPr>
                      <w:rFonts w:ascii="Arial" w:eastAsia="굴림" w:hAnsi="Arial" w:cs="Arial"/>
                      <w:color w:val="444444"/>
                      <w:kern w:val="0"/>
                      <w:sz w:val="18"/>
                      <w:szCs w:val="18"/>
                    </w:rPr>
                    <w:t>력운영팀</w:t>
                  </w:r>
                  <w:proofErr w:type="spellEnd"/>
                  <w:r w:rsidR="00E46A33">
                    <w:rPr>
                      <w:rFonts w:ascii="Arial" w:eastAsia="굴림" w:hAnsi="Arial" w:cs="Arial"/>
                      <w:color w:val="444444"/>
                      <w:kern w:val="0"/>
                      <w:sz w:val="18"/>
                      <w:szCs w:val="18"/>
                    </w:rPr>
                    <w:t>)</w:t>
                  </w:r>
                  <w:r w:rsidR="00E46A33">
                    <w:rPr>
                      <w:rFonts w:ascii="Arial" w:eastAsia="굴림" w:hAnsi="Arial" w:cs="Arial" w:hint="eastAsia"/>
                      <w:color w:val="444444"/>
                      <w:kern w:val="0"/>
                      <w:sz w:val="18"/>
                      <w:szCs w:val="18"/>
                    </w:rPr>
                    <w:t xml:space="preserve"> or </w:t>
                  </w:r>
                  <w:r w:rsidR="006323A7">
                    <w:rPr>
                      <w:rFonts w:ascii="Arial" w:eastAsia="굴림" w:hAnsi="Arial" w:cs="Arial" w:hint="eastAsia"/>
                      <w:color w:val="444444"/>
                      <w:kern w:val="0"/>
                      <w:sz w:val="18"/>
                      <w:szCs w:val="18"/>
                    </w:rPr>
                    <w:t>recruiting</w:t>
                  </w:r>
                  <w:r>
                    <w:rPr>
                      <w:rFonts w:ascii="Arial" w:eastAsia="굴림" w:hAnsi="Arial" w:cs="Arial" w:hint="eastAsia"/>
                      <w:color w:val="444444"/>
                      <w:kern w:val="0"/>
                      <w:sz w:val="18"/>
                      <w:szCs w:val="18"/>
                    </w:rPr>
                    <w:t>@axa.co.kr</w:t>
                  </w:r>
                </w:p>
              </w:tc>
            </w:tr>
            <w:tr w:rsidR="00BD5BDD" w:rsidRPr="00FA61FA" w:rsidTr="00BD5BDD">
              <w:trPr>
                <w:trHeight w:val="360"/>
                <w:tblCellSpacing w:w="15" w:type="dxa"/>
              </w:trPr>
              <w:tc>
                <w:tcPr>
                  <w:tcW w:w="9120" w:type="dxa"/>
                  <w:vAlign w:val="center"/>
                </w:tcPr>
                <w:p w:rsidR="00BD5BDD" w:rsidRPr="00E46A33" w:rsidRDefault="00BD5BDD" w:rsidP="00947BAB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 w:line="330" w:lineRule="atLeast"/>
                    <w:jc w:val="left"/>
                    <w:rPr>
                      <w:rFonts w:ascii="Arial" w:eastAsia="굴림" w:hAnsi="Arial" w:cs="Arial"/>
                      <w:color w:val="444444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90B46" w:rsidRPr="00FA61FA" w:rsidRDefault="00490B46" w:rsidP="007E6124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color w:val="444444"/>
                <w:kern w:val="0"/>
                <w:sz w:val="16"/>
                <w:szCs w:val="18"/>
              </w:rPr>
            </w:pPr>
          </w:p>
        </w:tc>
      </w:tr>
    </w:tbl>
    <w:p w:rsidR="001D4A96" w:rsidRPr="003C6272" w:rsidRDefault="006323A7"/>
    <w:sectPr w:rsidR="001D4A96" w:rsidRPr="003C6272" w:rsidSect="00EF0E3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46"/>
    <w:rsid w:val="00046B47"/>
    <w:rsid w:val="001401E4"/>
    <w:rsid w:val="00185667"/>
    <w:rsid w:val="001B494C"/>
    <w:rsid w:val="00225C1E"/>
    <w:rsid w:val="00271DE4"/>
    <w:rsid w:val="003C6272"/>
    <w:rsid w:val="00490B46"/>
    <w:rsid w:val="00541745"/>
    <w:rsid w:val="006323A7"/>
    <w:rsid w:val="00864B33"/>
    <w:rsid w:val="008E7654"/>
    <w:rsid w:val="00926A39"/>
    <w:rsid w:val="00952527"/>
    <w:rsid w:val="009C78A9"/>
    <w:rsid w:val="00B47D62"/>
    <w:rsid w:val="00BD5BDD"/>
    <w:rsid w:val="00C50A65"/>
    <w:rsid w:val="00CB0C69"/>
    <w:rsid w:val="00D2352C"/>
    <w:rsid w:val="00E0742B"/>
    <w:rsid w:val="00E46A33"/>
    <w:rsid w:val="00E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9A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4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90B46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B47D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4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90B46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B47D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AXA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9001102</dc:creator>
  <cp:lastModifiedBy>master</cp:lastModifiedBy>
  <cp:revision>2</cp:revision>
  <dcterms:created xsi:type="dcterms:W3CDTF">2014-12-08T04:52:00Z</dcterms:created>
  <dcterms:modified xsi:type="dcterms:W3CDTF">2014-12-08T04:52:00Z</dcterms:modified>
</cp:coreProperties>
</file>