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53" w:rsidRPr="00CE3753" w:rsidRDefault="00CE3753" w:rsidP="00CE3753">
      <w:pPr>
        <w:widowControl/>
        <w:wordWrap/>
        <w:autoSpaceDE/>
        <w:autoSpaceDN/>
        <w:spacing w:after="0" w:line="240" w:lineRule="auto"/>
        <w:jc w:val="center"/>
        <w:rPr>
          <w:rFonts w:ascii="dotum" w:eastAsia="굴림" w:hAnsi="dotum" w:cs="굴림" w:hint="eastAsia"/>
          <w:kern w:val="0"/>
          <w:sz w:val="18"/>
          <w:szCs w:val="18"/>
        </w:rPr>
      </w:pPr>
      <w:r>
        <w:rPr>
          <w:rFonts w:ascii="dotum" w:eastAsia="굴림" w:hAnsi="dotum" w:cs="굴림" w:hint="eastAsia"/>
          <w:noProof/>
          <w:kern w:val="0"/>
          <w:sz w:val="18"/>
          <w:szCs w:val="18"/>
        </w:rPr>
        <w:drawing>
          <wp:inline distT="0" distB="0" distL="0" distR="0">
            <wp:extent cx="3847176" cy="2250236"/>
            <wp:effectExtent l="0" t="0" r="1270" b="0"/>
            <wp:docPr id="2" name="그림 2" descr="http://cafefiles.naver.net/20150713_222/adk1566_143679734104587ETA_JPEG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://cafefiles.naver.net/20150713_222/adk1566_143679734104587ETA_JPEG/photo.jpg" descr="http://cafefiles.naver.net/20150713_222/adk1566_143679734104587ETA_JPEG/pho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435" cy="225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326" w:rsidRDefault="00CE3753" w:rsidP="009A6326">
      <w:pPr>
        <w:widowControl/>
        <w:wordWrap/>
        <w:autoSpaceDE/>
        <w:autoSpaceDN/>
        <w:spacing w:before="240" w:after="0" w:line="240" w:lineRule="auto"/>
        <w:jc w:val="center"/>
        <w:rPr>
          <w:rFonts w:ascii="나눔고딕" w:eastAsia="나눔고딕" w:hAnsi="나눔고딕" w:cs="굴림" w:hint="eastAsia"/>
          <w:b/>
          <w:bCs/>
          <w:color w:val="7D7D7D"/>
          <w:kern w:val="0"/>
          <w:sz w:val="48"/>
          <w:szCs w:val="48"/>
        </w:rPr>
      </w:pPr>
      <w:r w:rsidRPr="00255E0B">
        <w:rPr>
          <w:rFonts w:ascii="나눔고딕" w:eastAsia="나눔고딕" w:hAnsi="나눔고딕" w:cs="굴림" w:hint="eastAsia"/>
          <w:b/>
          <w:bCs/>
          <w:color w:val="7D7D7D"/>
          <w:kern w:val="0"/>
          <w:sz w:val="48"/>
          <w:szCs w:val="48"/>
        </w:rPr>
        <w:t xml:space="preserve">AXA손해보험(주) </w:t>
      </w:r>
    </w:p>
    <w:p w:rsidR="00CE3753" w:rsidRPr="00CE3753" w:rsidRDefault="009A6326" w:rsidP="00CE3753">
      <w:pPr>
        <w:widowControl/>
        <w:wordWrap/>
        <w:autoSpaceDE/>
        <w:autoSpaceDN/>
        <w:spacing w:after="0" w:line="240" w:lineRule="auto"/>
        <w:jc w:val="center"/>
        <w:rPr>
          <w:rFonts w:ascii="나눔고딕" w:eastAsia="나눔고딕" w:hAnsi="나눔고딕" w:cs="굴림"/>
          <w:kern w:val="0"/>
          <w:sz w:val="18"/>
          <w:szCs w:val="18"/>
        </w:rPr>
      </w:pPr>
      <w:r w:rsidRPr="009A6326">
        <w:rPr>
          <w:rFonts w:ascii="나눔고딕" w:eastAsia="나눔고딕" w:hAnsi="나눔고딕" w:cs="굴림" w:hint="eastAsia"/>
          <w:b/>
          <w:bCs/>
          <w:color w:val="364C99"/>
          <w:kern w:val="0"/>
          <w:sz w:val="48"/>
          <w:szCs w:val="48"/>
        </w:rPr>
        <w:t>2016년</w:t>
      </w:r>
      <w:r>
        <w:rPr>
          <w:rFonts w:ascii="나눔고딕" w:eastAsia="나눔고딕" w:hAnsi="나눔고딕" w:cs="굴림" w:hint="eastAsia"/>
          <w:b/>
          <w:bCs/>
          <w:color w:val="7D7D7D"/>
          <w:kern w:val="0"/>
          <w:sz w:val="48"/>
          <w:szCs w:val="48"/>
        </w:rPr>
        <w:t xml:space="preserve"> </w:t>
      </w:r>
      <w:r w:rsidR="00CE3753" w:rsidRPr="00255E0B">
        <w:rPr>
          <w:rFonts w:ascii="나눔고딕" w:eastAsia="나눔고딕" w:hAnsi="나눔고딕" w:cs="굴림" w:hint="eastAsia"/>
          <w:b/>
          <w:bCs/>
          <w:color w:val="364C99"/>
          <w:kern w:val="0"/>
          <w:sz w:val="48"/>
          <w:szCs w:val="48"/>
        </w:rPr>
        <w:t>IT 부문별 신입사원 채용</w:t>
      </w:r>
    </w:p>
    <w:p w:rsidR="00CE3753" w:rsidRDefault="00CE3753" w:rsidP="00CE3753">
      <w:pPr>
        <w:widowControl/>
        <w:wordWrap/>
        <w:autoSpaceDE/>
        <w:autoSpaceDN/>
        <w:spacing w:after="0" w:line="240" w:lineRule="auto"/>
        <w:jc w:val="left"/>
        <w:rPr>
          <w:rFonts w:eastAsia="굴림" w:cs="굴림" w:hint="eastAsia"/>
          <w:color w:val="E36C0A" w:themeColor="accent6" w:themeShade="BF"/>
          <w:kern w:val="0"/>
          <w:sz w:val="24"/>
          <w:szCs w:val="24"/>
        </w:rPr>
      </w:pPr>
    </w:p>
    <w:p w:rsidR="009A6326" w:rsidRPr="009A6326" w:rsidRDefault="009A6326" w:rsidP="00CE3753">
      <w:pPr>
        <w:widowControl/>
        <w:wordWrap/>
        <w:autoSpaceDE/>
        <w:autoSpaceDN/>
        <w:spacing w:after="0" w:line="240" w:lineRule="auto"/>
        <w:jc w:val="left"/>
        <w:rPr>
          <w:rFonts w:eastAsia="굴림" w:cs="굴림"/>
          <w:color w:val="E36C0A" w:themeColor="accent6" w:themeShade="BF"/>
          <w:kern w:val="0"/>
          <w:sz w:val="10"/>
          <w:szCs w:val="24"/>
        </w:rPr>
      </w:pPr>
    </w:p>
    <w:p w:rsidR="009A6326" w:rsidRDefault="009A6326" w:rsidP="009A6326">
      <w:pPr>
        <w:pStyle w:val="MS"/>
        <w:spacing w:before="240" w:line="276" w:lineRule="auto"/>
      </w:pPr>
      <w:r>
        <w:rPr>
          <w:rFonts w:eastAsia="맑은 고딕"/>
          <w:b/>
          <w:bCs/>
          <w:sz w:val="22"/>
          <w:szCs w:val="22"/>
        </w:rPr>
        <w:t>세계</w:t>
      </w:r>
      <w:r>
        <w:rPr>
          <w:rFonts w:eastAsia="맑은 고딕"/>
          <w:b/>
          <w:bCs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b/>
          <w:bCs/>
          <w:sz w:val="22"/>
          <w:szCs w:val="22"/>
        </w:rPr>
        <w:t>1</w:t>
      </w:r>
      <w:r>
        <w:rPr>
          <w:rFonts w:eastAsia="맑은 고딕"/>
          <w:b/>
          <w:bCs/>
          <w:sz w:val="22"/>
          <w:szCs w:val="22"/>
        </w:rPr>
        <w:t>위</w:t>
      </w:r>
      <w:r>
        <w:rPr>
          <w:rFonts w:eastAsia="맑은 고딕"/>
          <w:b/>
          <w:bCs/>
          <w:sz w:val="22"/>
          <w:szCs w:val="22"/>
        </w:rPr>
        <w:t xml:space="preserve"> </w:t>
      </w:r>
      <w:r>
        <w:rPr>
          <w:rFonts w:eastAsia="맑은 고딕"/>
          <w:b/>
          <w:bCs/>
          <w:sz w:val="22"/>
          <w:szCs w:val="22"/>
        </w:rPr>
        <w:t>보험</w:t>
      </w:r>
      <w:r>
        <w:rPr>
          <w:rFonts w:eastAsia="맑은 고딕"/>
          <w:b/>
          <w:bCs/>
          <w:sz w:val="22"/>
          <w:szCs w:val="22"/>
        </w:rPr>
        <w:t xml:space="preserve"> </w:t>
      </w:r>
      <w:r>
        <w:rPr>
          <w:rFonts w:eastAsia="맑은 고딕"/>
          <w:b/>
          <w:bCs/>
          <w:sz w:val="22"/>
          <w:szCs w:val="22"/>
        </w:rPr>
        <w:t>브랜드</w:t>
      </w:r>
      <w:r>
        <w:rPr>
          <w:rFonts w:ascii="맑은 고딕" w:eastAsia="맑은 고딕" w:hAnsi="맑은 고딕" w:hint="eastAsia"/>
          <w:b/>
          <w:bCs/>
          <w:sz w:val="22"/>
          <w:szCs w:val="22"/>
        </w:rPr>
        <w:t>, AXA Direct Korea</w:t>
      </w:r>
      <w:r>
        <w:rPr>
          <w:rFonts w:eastAsia="맑은 고딕"/>
          <w:b/>
          <w:bCs/>
          <w:sz w:val="22"/>
          <w:szCs w:val="22"/>
        </w:rPr>
        <w:t>와</w:t>
      </w:r>
      <w:r>
        <w:rPr>
          <w:rFonts w:eastAsia="맑은 고딕"/>
          <w:b/>
          <w:bCs/>
          <w:sz w:val="22"/>
          <w:szCs w:val="22"/>
        </w:rPr>
        <w:t xml:space="preserve"> </w:t>
      </w:r>
      <w:r>
        <w:rPr>
          <w:rFonts w:eastAsia="맑은 고딕"/>
          <w:b/>
          <w:bCs/>
          <w:sz w:val="22"/>
          <w:szCs w:val="22"/>
        </w:rPr>
        <w:t>함께</w:t>
      </w:r>
      <w:r>
        <w:rPr>
          <w:rFonts w:eastAsia="맑은 고딕"/>
          <w:b/>
          <w:bCs/>
          <w:sz w:val="22"/>
          <w:szCs w:val="22"/>
        </w:rPr>
        <w:t xml:space="preserve"> </w:t>
      </w:r>
      <w:r>
        <w:rPr>
          <w:rFonts w:eastAsia="맑은 고딕"/>
          <w:b/>
          <w:bCs/>
          <w:sz w:val="22"/>
          <w:szCs w:val="22"/>
        </w:rPr>
        <w:t>일할</w:t>
      </w:r>
      <w:r>
        <w:rPr>
          <w:rFonts w:eastAsia="맑은 고딕"/>
          <w:b/>
          <w:bCs/>
          <w:sz w:val="22"/>
          <w:szCs w:val="22"/>
        </w:rPr>
        <w:t xml:space="preserve"> </w:t>
      </w:r>
      <w:r>
        <w:rPr>
          <w:rFonts w:eastAsia="맑은 고딕"/>
          <w:b/>
          <w:bCs/>
          <w:sz w:val="22"/>
          <w:szCs w:val="22"/>
        </w:rPr>
        <w:t>인재를</w:t>
      </w:r>
      <w:r>
        <w:rPr>
          <w:rFonts w:eastAsia="맑은 고딕"/>
          <w:b/>
          <w:bCs/>
          <w:sz w:val="22"/>
          <w:szCs w:val="22"/>
        </w:rPr>
        <w:t xml:space="preserve"> </w:t>
      </w:r>
      <w:r>
        <w:rPr>
          <w:rFonts w:eastAsia="맑은 고딕"/>
          <w:b/>
          <w:bCs/>
          <w:sz w:val="22"/>
          <w:szCs w:val="22"/>
        </w:rPr>
        <w:t>모집합니다</w:t>
      </w:r>
    </w:p>
    <w:p w:rsidR="009A6326" w:rsidRDefault="009A6326" w:rsidP="009A6326">
      <w:pPr>
        <w:pStyle w:val="MS"/>
        <w:spacing w:line="276" w:lineRule="auto"/>
        <w:ind w:firstLineChars="100" w:firstLine="180"/>
      </w:pPr>
      <w:r>
        <w:rPr>
          <w:rFonts w:eastAsia="맑은 고딕"/>
          <w:sz w:val="18"/>
          <w:szCs w:val="18"/>
        </w:rPr>
        <w:t>세계에서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가장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강력한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보험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브랜드의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이름</w:t>
      </w:r>
      <w:r>
        <w:rPr>
          <w:rFonts w:ascii="맑은 고딕" w:eastAsia="맑은 고딕" w:hAnsi="맑은 고딕" w:hint="eastAsia"/>
          <w:sz w:val="18"/>
          <w:szCs w:val="18"/>
        </w:rPr>
        <w:t xml:space="preserve">, </w:t>
      </w:r>
      <w:r>
        <w:rPr>
          <w:rFonts w:eastAsia="맑은 고딕"/>
          <w:sz w:val="18"/>
          <w:szCs w:val="18"/>
        </w:rPr>
        <w:t>그것은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바로</w:t>
      </w:r>
      <w:r>
        <w:rPr>
          <w:rFonts w:eastAsia="맑은 고딕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AXA</w:t>
      </w:r>
      <w:r>
        <w:rPr>
          <w:rFonts w:eastAsia="맑은 고딕"/>
          <w:sz w:val="18"/>
          <w:szCs w:val="18"/>
        </w:rPr>
        <w:t>입니다</w:t>
      </w:r>
      <w:r>
        <w:rPr>
          <w:rFonts w:ascii="맑은 고딕" w:eastAsia="맑은 고딕" w:hAnsi="맑은 고딕" w:hint="eastAsia"/>
          <w:sz w:val="18"/>
          <w:szCs w:val="18"/>
        </w:rPr>
        <w:t xml:space="preserve">. </w:t>
      </w:r>
    </w:p>
    <w:p w:rsidR="009A6326" w:rsidRDefault="009A6326" w:rsidP="009A6326">
      <w:pPr>
        <w:pStyle w:val="MS"/>
        <w:spacing w:line="276" w:lineRule="auto"/>
        <w:ind w:firstLineChars="100" w:firstLine="180"/>
      </w:pPr>
      <w:r>
        <w:rPr>
          <w:rFonts w:eastAsia="맑은 고딕"/>
          <w:sz w:val="18"/>
          <w:szCs w:val="18"/>
        </w:rPr>
        <w:t>글로벌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브랜드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컨설팅업체인</w:t>
      </w:r>
      <w:r>
        <w:rPr>
          <w:rFonts w:eastAsia="맑은 고딕"/>
          <w:sz w:val="18"/>
          <w:szCs w:val="18"/>
        </w:rPr>
        <w:t xml:space="preserve"> </w:t>
      </w:r>
      <w:proofErr w:type="spellStart"/>
      <w:r>
        <w:rPr>
          <w:rFonts w:ascii="맑은 고딕" w:eastAsia="맑은 고딕" w:hAnsi="맑은 고딕" w:hint="eastAsia"/>
          <w:sz w:val="18"/>
          <w:szCs w:val="18"/>
        </w:rPr>
        <w:t>Interbrand</w:t>
      </w:r>
      <w:proofErr w:type="spellEnd"/>
      <w:r>
        <w:rPr>
          <w:rFonts w:eastAsia="맑은 고딕"/>
          <w:sz w:val="18"/>
          <w:szCs w:val="18"/>
        </w:rPr>
        <w:t>가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발표한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글로벌</w:t>
      </w:r>
      <w:r>
        <w:rPr>
          <w:rFonts w:eastAsia="맑은 고딕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100</w:t>
      </w:r>
      <w:r>
        <w:rPr>
          <w:rFonts w:eastAsia="맑은 고딕"/>
          <w:sz w:val="18"/>
          <w:szCs w:val="18"/>
        </w:rPr>
        <w:t>대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브랜드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조사에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따르면</w:t>
      </w:r>
      <w:r>
        <w:rPr>
          <w:rFonts w:eastAsia="맑은 고딕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AXA</w:t>
      </w:r>
      <w:r>
        <w:rPr>
          <w:rFonts w:eastAsia="맑은 고딕"/>
          <w:sz w:val="18"/>
          <w:szCs w:val="18"/>
        </w:rPr>
        <w:t>는</w:t>
      </w:r>
      <w:r>
        <w:rPr>
          <w:rFonts w:eastAsia="맑은 고딕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2009</w:t>
      </w:r>
      <w:r>
        <w:rPr>
          <w:rFonts w:eastAsia="맑은 고딕"/>
          <w:sz w:val="18"/>
          <w:szCs w:val="18"/>
        </w:rPr>
        <w:t>년이래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무려</w:t>
      </w:r>
      <w:r>
        <w:rPr>
          <w:rFonts w:eastAsia="맑은 고딕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7</w:t>
      </w:r>
      <w:r>
        <w:rPr>
          <w:rFonts w:eastAsia="맑은 고딕"/>
          <w:sz w:val="18"/>
          <w:szCs w:val="18"/>
        </w:rPr>
        <w:t>년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연속으로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보험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부분</w:t>
      </w:r>
      <w:r>
        <w:rPr>
          <w:rFonts w:eastAsia="맑은 고딕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1</w:t>
      </w:r>
      <w:r>
        <w:rPr>
          <w:rFonts w:eastAsia="맑은 고딕"/>
          <w:sz w:val="18"/>
          <w:szCs w:val="18"/>
        </w:rPr>
        <w:t>위를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놓치지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않고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있으며</w:t>
      </w:r>
      <w:r>
        <w:rPr>
          <w:rFonts w:ascii="맑은 고딕" w:eastAsia="맑은 고딕" w:hAnsi="맑은 고딕" w:hint="eastAsia"/>
          <w:sz w:val="18"/>
          <w:szCs w:val="18"/>
        </w:rPr>
        <w:t xml:space="preserve">, </w:t>
      </w:r>
      <w:r>
        <w:rPr>
          <w:rFonts w:eastAsia="맑은 고딕"/>
          <w:sz w:val="18"/>
          <w:szCs w:val="18"/>
        </w:rPr>
        <w:t>약</w:t>
      </w:r>
      <w:r>
        <w:rPr>
          <w:rFonts w:eastAsia="맑은 고딕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93</w:t>
      </w:r>
      <w:r>
        <w:rPr>
          <w:rFonts w:eastAsia="맑은 고딕"/>
          <w:sz w:val="18"/>
          <w:szCs w:val="18"/>
        </w:rPr>
        <w:t>억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달러</w:t>
      </w:r>
      <w:r>
        <w:rPr>
          <w:rFonts w:ascii="맑은 고딕" w:eastAsia="맑은 고딕" w:hAnsi="맑은 고딕" w:hint="eastAsia"/>
          <w:sz w:val="18"/>
          <w:szCs w:val="18"/>
        </w:rPr>
        <w:t>(</w:t>
      </w:r>
      <w:r>
        <w:rPr>
          <w:rFonts w:eastAsia="맑은 고딕"/>
          <w:sz w:val="18"/>
          <w:szCs w:val="18"/>
        </w:rPr>
        <w:t>약</w:t>
      </w:r>
      <w:r>
        <w:rPr>
          <w:rFonts w:eastAsia="맑은 고딕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10</w:t>
      </w:r>
      <w:r>
        <w:rPr>
          <w:rFonts w:eastAsia="맑은 고딕"/>
          <w:sz w:val="18"/>
          <w:szCs w:val="18"/>
        </w:rPr>
        <w:t>조원</w:t>
      </w:r>
      <w:r>
        <w:rPr>
          <w:rFonts w:ascii="맑은 고딕" w:eastAsia="맑은 고딕" w:hAnsi="맑은 고딕" w:hint="eastAsia"/>
          <w:sz w:val="18"/>
          <w:szCs w:val="18"/>
        </w:rPr>
        <w:t xml:space="preserve">) </w:t>
      </w:r>
      <w:r>
        <w:rPr>
          <w:rFonts w:eastAsia="맑은 고딕"/>
          <w:sz w:val="18"/>
          <w:szCs w:val="18"/>
        </w:rPr>
        <w:t>에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달하는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엄청난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브랜드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가치를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가지고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있는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것으로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나타났습니다</w:t>
      </w:r>
      <w:r>
        <w:rPr>
          <w:rFonts w:ascii="맑은 고딕" w:eastAsia="맑은 고딕" w:hAnsi="맑은 고딕" w:hint="eastAsia"/>
          <w:sz w:val="18"/>
          <w:szCs w:val="18"/>
        </w:rPr>
        <w:t xml:space="preserve">. </w:t>
      </w:r>
    </w:p>
    <w:p w:rsidR="009A6326" w:rsidRDefault="009A6326" w:rsidP="009A6326">
      <w:pPr>
        <w:pStyle w:val="MS"/>
        <w:spacing w:line="276" w:lineRule="auto"/>
      </w:pPr>
    </w:p>
    <w:p w:rsidR="009A6326" w:rsidRDefault="009A6326" w:rsidP="009A6326">
      <w:pPr>
        <w:pStyle w:val="MS"/>
        <w:spacing w:line="276" w:lineRule="auto"/>
      </w:pPr>
      <w:r>
        <w:rPr>
          <w:rFonts w:eastAsia="맑은 고딕"/>
          <w:b/>
          <w:bCs/>
          <w:sz w:val="22"/>
          <w:szCs w:val="22"/>
        </w:rPr>
        <w:t>대한민국</w:t>
      </w:r>
      <w:r>
        <w:rPr>
          <w:rFonts w:eastAsia="맑은 고딕"/>
          <w:b/>
          <w:bCs/>
          <w:sz w:val="22"/>
          <w:szCs w:val="22"/>
        </w:rPr>
        <w:t xml:space="preserve"> </w:t>
      </w:r>
      <w:proofErr w:type="spellStart"/>
      <w:r>
        <w:rPr>
          <w:rFonts w:eastAsia="맑은 고딕"/>
          <w:b/>
          <w:bCs/>
          <w:sz w:val="22"/>
          <w:szCs w:val="22"/>
        </w:rPr>
        <w:t>다이렉트</w:t>
      </w:r>
      <w:proofErr w:type="spellEnd"/>
      <w:r>
        <w:rPr>
          <w:rFonts w:eastAsia="맑은 고딕"/>
          <w:b/>
          <w:bCs/>
          <w:sz w:val="22"/>
          <w:szCs w:val="22"/>
        </w:rPr>
        <w:t xml:space="preserve"> </w:t>
      </w:r>
      <w:r>
        <w:rPr>
          <w:rFonts w:eastAsia="맑은 고딕"/>
          <w:b/>
          <w:bCs/>
          <w:sz w:val="22"/>
          <w:szCs w:val="22"/>
        </w:rPr>
        <w:t>보험의</w:t>
      </w:r>
      <w:r>
        <w:rPr>
          <w:rFonts w:eastAsia="맑은 고딕"/>
          <w:b/>
          <w:bCs/>
          <w:sz w:val="22"/>
          <w:szCs w:val="22"/>
        </w:rPr>
        <w:t xml:space="preserve"> </w:t>
      </w:r>
      <w:r>
        <w:rPr>
          <w:rFonts w:eastAsia="맑은 고딕"/>
          <w:b/>
          <w:bCs/>
          <w:sz w:val="22"/>
          <w:szCs w:val="22"/>
        </w:rPr>
        <w:t>선두주자</w:t>
      </w:r>
      <w:r>
        <w:rPr>
          <w:rFonts w:ascii="맑은 고딕" w:eastAsia="맑은 고딕" w:hAnsi="맑은 고딕" w:hint="eastAsia"/>
          <w:b/>
          <w:bCs/>
          <w:sz w:val="22"/>
          <w:szCs w:val="22"/>
        </w:rPr>
        <w:t>, AXA</w:t>
      </w:r>
      <w:r>
        <w:rPr>
          <w:rFonts w:eastAsia="맑은 고딕"/>
          <w:b/>
          <w:bCs/>
          <w:sz w:val="22"/>
          <w:szCs w:val="22"/>
        </w:rPr>
        <w:t>다이렉트</w:t>
      </w:r>
      <w:r>
        <w:rPr>
          <w:rFonts w:ascii="Courier New" w:eastAsia="Courier New" w:hAnsi="Courier New" w:cs="Courier New"/>
          <w:b/>
          <w:bCs/>
          <w:sz w:val="22"/>
          <w:szCs w:val="22"/>
        </w:rPr>
        <w:t>﻿</w:t>
      </w:r>
    </w:p>
    <w:p w:rsidR="009A6326" w:rsidRDefault="009A6326" w:rsidP="009A6326">
      <w:pPr>
        <w:pStyle w:val="MS"/>
        <w:spacing w:line="276" w:lineRule="auto"/>
        <w:ind w:firstLineChars="100" w:firstLine="180"/>
      </w:pPr>
      <w:r>
        <w:rPr>
          <w:rFonts w:ascii="맑은 고딕" w:eastAsia="맑은 고딕" w:hAnsi="맑은 고딕" w:hint="eastAsia"/>
          <w:sz w:val="18"/>
          <w:szCs w:val="18"/>
        </w:rPr>
        <w:t>AXA</w:t>
      </w:r>
      <w:r>
        <w:rPr>
          <w:rFonts w:eastAsia="맑은 고딕"/>
          <w:sz w:val="18"/>
          <w:szCs w:val="18"/>
        </w:rPr>
        <w:t>다이렉트는</w:t>
      </w:r>
      <w:r>
        <w:rPr>
          <w:rFonts w:eastAsia="맑은 고딕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2001</w:t>
      </w:r>
      <w:r>
        <w:rPr>
          <w:rFonts w:eastAsia="맑은 고딕"/>
          <w:sz w:val="18"/>
          <w:szCs w:val="18"/>
        </w:rPr>
        <w:t>년</w:t>
      </w:r>
      <w:r>
        <w:rPr>
          <w:rFonts w:ascii="맑은 고딕" w:eastAsia="맑은 고딕" w:hAnsi="맑은 고딕" w:hint="eastAsia"/>
          <w:sz w:val="18"/>
          <w:szCs w:val="18"/>
        </w:rPr>
        <w:t xml:space="preserve">, </w:t>
      </w:r>
      <w:r>
        <w:rPr>
          <w:rFonts w:eastAsia="맑은 고딕"/>
          <w:sz w:val="18"/>
          <w:szCs w:val="18"/>
        </w:rPr>
        <w:t>대한민국에서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최초로</w:t>
      </w:r>
      <w:r>
        <w:rPr>
          <w:rFonts w:eastAsia="맑은 고딕"/>
          <w:sz w:val="18"/>
          <w:szCs w:val="18"/>
        </w:rPr>
        <w:t xml:space="preserve"> </w:t>
      </w:r>
      <w:proofErr w:type="spellStart"/>
      <w:r>
        <w:rPr>
          <w:rFonts w:eastAsia="맑은 고딕"/>
          <w:sz w:val="18"/>
          <w:szCs w:val="18"/>
        </w:rPr>
        <w:t>다이렉트</w:t>
      </w:r>
      <w:proofErr w:type="spellEnd"/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자동차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보험을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선보였으며</w:t>
      </w:r>
      <w:r>
        <w:rPr>
          <w:rFonts w:ascii="맑은 고딕" w:eastAsia="맑은 고딕" w:hAnsi="맑은 고딕" w:hint="eastAsia"/>
          <w:sz w:val="18"/>
          <w:szCs w:val="18"/>
        </w:rPr>
        <w:t xml:space="preserve">, </w:t>
      </w:r>
      <w:r>
        <w:rPr>
          <w:rFonts w:eastAsia="맑은 고딕"/>
          <w:sz w:val="18"/>
          <w:szCs w:val="18"/>
        </w:rPr>
        <w:t>출범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이래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수많은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혁신적인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시도들로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시장을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놀라게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해온</w:t>
      </w:r>
      <w:r>
        <w:rPr>
          <w:rFonts w:eastAsia="맑은 고딕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"</w:t>
      </w:r>
      <w:r>
        <w:rPr>
          <w:rFonts w:eastAsia="맑은 고딕"/>
          <w:sz w:val="18"/>
          <w:szCs w:val="18"/>
        </w:rPr>
        <w:t>가장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혁신적인</w:t>
      </w:r>
      <w:r>
        <w:rPr>
          <w:rFonts w:eastAsia="맑은 고딕"/>
          <w:sz w:val="18"/>
          <w:szCs w:val="18"/>
        </w:rPr>
        <w:t xml:space="preserve"> </w:t>
      </w:r>
      <w:proofErr w:type="spellStart"/>
      <w:r>
        <w:rPr>
          <w:rFonts w:eastAsia="맑은 고딕"/>
          <w:sz w:val="18"/>
          <w:szCs w:val="18"/>
        </w:rPr>
        <w:t>다이렉트</w:t>
      </w:r>
      <w:proofErr w:type="spellEnd"/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보험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회사</w:t>
      </w:r>
      <w:r>
        <w:rPr>
          <w:rFonts w:ascii="맑은 고딕" w:eastAsia="맑은 고딕" w:hAnsi="맑은 고딕" w:hint="eastAsia"/>
          <w:sz w:val="18"/>
          <w:szCs w:val="18"/>
        </w:rPr>
        <w:t xml:space="preserve">" </w:t>
      </w:r>
      <w:r>
        <w:rPr>
          <w:rFonts w:eastAsia="맑은 고딕"/>
          <w:sz w:val="18"/>
          <w:szCs w:val="18"/>
        </w:rPr>
        <w:t>입니다</w:t>
      </w:r>
      <w:r>
        <w:rPr>
          <w:rFonts w:ascii="맑은 고딕" w:eastAsia="맑은 고딕" w:hAnsi="맑은 고딕" w:hint="eastAsia"/>
          <w:sz w:val="18"/>
          <w:szCs w:val="18"/>
        </w:rPr>
        <w:t>.</w:t>
      </w:r>
    </w:p>
    <w:p w:rsidR="009A6326" w:rsidRDefault="009A6326" w:rsidP="009A6326">
      <w:pPr>
        <w:pStyle w:val="MS"/>
        <w:spacing w:line="276" w:lineRule="auto"/>
        <w:ind w:firstLineChars="100" w:firstLine="180"/>
      </w:pPr>
      <w:proofErr w:type="spellStart"/>
      <w:r>
        <w:rPr>
          <w:rFonts w:eastAsia="맑은 고딕"/>
          <w:sz w:val="18"/>
          <w:szCs w:val="18"/>
        </w:rPr>
        <w:t>다이렉트</w:t>
      </w:r>
      <w:proofErr w:type="spellEnd"/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자동차보험</w:t>
      </w:r>
      <w:r>
        <w:rPr>
          <w:rFonts w:ascii="맑은 고딕" w:eastAsia="맑은 고딕" w:hAnsi="맑은 고딕" w:hint="eastAsia"/>
          <w:sz w:val="18"/>
          <w:szCs w:val="18"/>
        </w:rPr>
        <w:t xml:space="preserve">, </w:t>
      </w:r>
      <w:proofErr w:type="spellStart"/>
      <w:r>
        <w:rPr>
          <w:rFonts w:eastAsia="맑은 고딕"/>
          <w:sz w:val="18"/>
          <w:szCs w:val="18"/>
        </w:rPr>
        <w:t>마일리지</w:t>
      </w:r>
      <w:proofErr w:type="spellEnd"/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보험</w:t>
      </w:r>
      <w:r>
        <w:rPr>
          <w:rFonts w:ascii="맑은 고딕" w:eastAsia="맑은 고딕" w:hAnsi="맑은 고딕" w:hint="eastAsia"/>
          <w:sz w:val="18"/>
          <w:szCs w:val="18"/>
        </w:rPr>
        <w:t>, 3</w:t>
      </w:r>
      <w:r>
        <w:rPr>
          <w:rFonts w:eastAsia="맑은 고딕"/>
          <w:sz w:val="18"/>
          <w:szCs w:val="18"/>
        </w:rPr>
        <w:t>년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수리보증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서비스</w:t>
      </w:r>
      <w:r>
        <w:rPr>
          <w:rFonts w:ascii="맑은 고딕" w:eastAsia="맑은 고딕" w:hAnsi="맑은 고딕" w:hint="eastAsia"/>
          <w:sz w:val="18"/>
          <w:szCs w:val="18"/>
        </w:rPr>
        <w:t xml:space="preserve">, </w:t>
      </w:r>
      <w:r>
        <w:rPr>
          <w:rFonts w:eastAsia="맑은 고딕"/>
          <w:sz w:val="18"/>
          <w:szCs w:val="18"/>
        </w:rPr>
        <w:t>맞춤자동차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보험</w:t>
      </w:r>
      <w:r>
        <w:rPr>
          <w:rFonts w:ascii="맑은 고딕" w:eastAsia="맑은 고딕" w:hAnsi="맑은 고딕" w:hint="eastAsia"/>
          <w:sz w:val="18"/>
          <w:szCs w:val="18"/>
        </w:rPr>
        <w:t>.</w:t>
      </w:r>
    </w:p>
    <w:p w:rsidR="009A6326" w:rsidRDefault="009A6326" w:rsidP="009A6326">
      <w:pPr>
        <w:pStyle w:val="MS"/>
        <w:spacing w:line="276" w:lineRule="auto"/>
        <w:ind w:firstLineChars="100" w:firstLine="180"/>
      </w:pPr>
      <w:r>
        <w:rPr>
          <w:rFonts w:ascii="맑은 고딕" w:eastAsia="맑은 고딕" w:hAnsi="맑은 고딕" w:hint="eastAsia"/>
          <w:sz w:val="18"/>
          <w:szCs w:val="18"/>
        </w:rPr>
        <w:t>AXA</w:t>
      </w:r>
      <w:r>
        <w:rPr>
          <w:rFonts w:eastAsia="맑은 고딕"/>
          <w:sz w:val="18"/>
          <w:szCs w:val="18"/>
        </w:rPr>
        <w:t>다이렉트는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이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모든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것을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최초로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선보이며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대한민국</w:t>
      </w:r>
      <w:r>
        <w:rPr>
          <w:rFonts w:eastAsia="맑은 고딕"/>
          <w:sz w:val="18"/>
          <w:szCs w:val="18"/>
        </w:rPr>
        <w:t xml:space="preserve"> </w:t>
      </w:r>
      <w:proofErr w:type="spellStart"/>
      <w:r>
        <w:rPr>
          <w:rFonts w:eastAsia="맑은 고딕"/>
          <w:sz w:val="18"/>
          <w:szCs w:val="18"/>
        </w:rPr>
        <w:t>다이렉트</w:t>
      </w:r>
      <w:proofErr w:type="spellEnd"/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보험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시장을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선도해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왔습니다</w:t>
      </w:r>
      <w:r>
        <w:rPr>
          <w:rFonts w:ascii="맑은 고딕" w:eastAsia="맑은 고딕" w:hAnsi="맑은 고딕" w:hint="eastAsia"/>
          <w:sz w:val="18"/>
          <w:szCs w:val="18"/>
        </w:rPr>
        <w:t>.</w:t>
      </w:r>
    </w:p>
    <w:p w:rsidR="009A6326" w:rsidRDefault="009A6326" w:rsidP="009A6326">
      <w:pPr>
        <w:pStyle w:val="MS"/>
        <w:spacing w:line="276" w:lineRule="auto"/>
        <w:ind w:firstLineChars="100" w:firstLine="180"/>
      </w:pPr>
      <w:r>
        <w:rPr>
          <w:rFonts w:eastAsia="맑은 고딕"/>
          <w:sz w:val="18"/>
          <w:szCs w:val="18"/>
        </w:rPr>
        <w:t>놀라운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혁신과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가입자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편의성을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바탕으로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보험의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기준을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새롭게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정의하고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있는</w:t>
      </w:r>
      <w:r>
        <w:rPr>
          <w:rFonts w:eastAsia="맑은 고딕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AXA</w:t>
      </w:r>
      <w:r>
        <w:rPr>
          <w:rFonts w:eastAsia="맑은 고딕"/>
          <w:sz w:val="18"/>
          <w:szCs w:val="18"/>
        </w:rPr>
        <w:t>다이렉트는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대표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상품인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자동차보험은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물론</w:t>
      </w:r>
      <w:r>
        <w:rPr>
          <w:rFonts w:ascii="맑은 고딕" w:eastAsia="맑은 고딕" w:hAnsi="맑은 고딕" w:hint="eastAsia"/>
          <w:sz w:val="18"/>
          <w:szCs w:val="18"/>
        </w:rPr>
        <w:t xml:space="preserve">, </w:t>
      </w:r>
      <w:r>
        <w:rPr>
          <w:rFonts w:eastAsia="맑은 고딕"/>
          <w:sz w:val="18"/>
          <w:szCs w:val="18"/>
        </w:rPr>
        <w:t>입원비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보험</w:t>
      </w:r>
      <w:r>
        <w:rPr>
          <w:rFonts w:ascii="맑은 고딕" w:eastAsia="맑은 고딕" w:hAnsi="맑은 고딕" w:hint="eastAsia"/>
          <w:sz w:val="18"/>
          <w:szCs w:val="18"/>
        </w:rPr>
        <w:t xml:space="preserve">, </w:t>
      </w:r>
      <w:r>
        <w:rPr>
          <w:rFonts w:eastAsia="맑은 고딕"/>
          <w:sz w:val="18"/>
          <w:szCs w:val="18"/>
        </w:rPr>
        <w:t>해외여행자보험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등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일반보험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분야로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성공적으로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영역을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넓혀가고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있습니다</w:t>
      </w:r>
      <w:r>
        <w:rPr>
          <w:rFonts w:ascii="맑은 고딕" w:eastAsia="맑은 고딕" w:hAnsi="맑은 고딕" w:hint="eastAsia"/>
          <w:sz w:val="18"/>
          <w:szCs w:val="18"/>
        </w:rPr>
        <w:t xml:space="preserve">. </w:t>
      </w:r>
    </w:p>
    <w:p w:rsidR="009A6326" w:rsidRDefault="009A6326" w:rsidP="009A6326">
      <w:pPr>
        <w:pStyle w:val="MS"/>
        <w:spacing w:line="276" w:lineRule="auto"/>
        <w:ind w:firstLineChars="100" w:firstLine="180"/>
      </w:pPr>
      <w:r>
        <w:rPr>
          <w:rFonts w:eastAsia="맑은 고딕"/>
          <w:sz w:val="18"/>
          <w:szCs w:val="18"/>
        </w:rPr>
        <w:t>날로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성장하고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있는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한국의</w:t>
      </w:r>
      <w:r>
        <w:rPr>
          <w:rFonts w:eastAsia="맑은 고딕"/>
          <w:sz w:val="18"/>
          <w:szCs w:val="18"/>
        </w:rPr>
        <w:t xml:space="preserve"> </w:t>
      </w:r>
      <w:proofErr w:type="spellStart"/>
      <w:r>
        <w:rPr>
          <w:rFonts w:eastAsia="맑은 고딕"/>
          <w:sz w:val="18"/>
          <w:szCs w:val="18"/>
        </w:rPr>
        <w:t>다이렉트</w:t>
      </w:r>
      <w:proofErr w:type="spellEnd"/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보험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시장에서</w:t>
      </w:r>
      <w:r>
        <w:rPr>
          <w:rFonts w:ascii="맑은 고딕" w:eastAsia="맑은 고딕" w:hAnsi="맑은 고딕" w:hint="eastAsia"/>
          <w:sz w:val="18"/>
          <w:szCs w:val="18"/>
        </w:rPr>
        <w:t xml:space="preserve">, No.1 </w:t>
      </w:r>
      <w:proofErr w:type="spellStart"/>
      <w:r>
        <w:rPr>
          <w:rFonts w:eastAsia="맑은 고딕"/>
          <w:sz w:val="18"/>
          <w:szCs w:val="18"/>
        </w:rPr>
        <w:t>다이렉트</w:t>
      </w:r>
      <w:proofErr w:type="spellEnd"/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보험사의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명성을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이어가기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위해</w:t>
      </w:r>
      <w:r>
        <w:rPr>
          <w:rFonts w:eastAsia="맑은 고딕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AXA</w:t>
      </w:r>
      <w:r>
        <w:rPr>
          <w:rFonts w:eastAsia="맑은 고딕"/>
          <w:sz w:val="18"/>
          <w:szCs w:val="18"/>
        </w:rPr>
        <w:t>다이렉트의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혁신은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멈추지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않을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것입니다</w:t>
      </w:r>
      <w:r>
        <w:rPr>
          <w:rFonts w:ascii="맑은 고딕" w:eastAsia="맑은 고딕" w:hAnsi="맑은 고딕" w:hint="eastAsia"/>
          <w:sz w:val="18"/>
          <w:szCs w:val="18"/>
        </w:rPr>
        <w:t>.</w:t>
      </w:r>
    </w:p>
    <w:p w:rsidR="00CE3753" w:rsidRDefault="00CE3753" w:rsidP="00CE3753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 w:hint="eastAsia"/>
          <w:color w:val="E36C0A" w:themeColor="accent6" w:themeShade="BF"/>
          <w:kern w:val="0"/>
          <w:sz w:val="24"/>
          <w:szCs w:val="24"/>
        </w:rPr>
      </w:pPr>
      <w:r w:rsidRPr="00CE3753">
        <w:rPr>
          <w:rFonts w:eastAsia="나눔고딕" w:cs="굴림"/>
          <w:color w:val="C00000"/>
          <w:kern w:val="0"/>
          <w:sz w:val="28"/>
        </w:rPr>
        <w:lastRenderedPageBreak/>
        <w:sym w:font="Wingdings" w:char="F071"/>
      </w:r>
      <w:r w:rsidRPr="00CE3753">
        <w:rPr>
          <w:rFonts w:ascii="나눔고딕" w:eastAsia="나눔고딕" w:hAnsi="나눔고딕" w:cs="굴림" w:hint="eastAsia"/>
          <w:color w:val="E36C0A" w:themeColor="accent6" w:themeShade="BF"/>
          <w:kern w:val="0"/>
          <w:sz w:val="24"/>
          <w:szCs w:val="24"/>
        </w:rPr>
        <w:t xml:space="preserve"> </w:t>
      </w:r>
      <w:r>
        <w:rPr>
          <w:rFonts w:ascii="나눔고딕" w:eastAsia="나눔고딕" w:hAnsi="나눔고딕" w:cs="굴림" w:hint="eastAsia"/>
          <w:color w:val="E36C0A" w:themeColor="accent6" w:themeShade="BF"/>
          <w:kern w:val="0"/>
          <w:sz w:val="24"/>
          <w:szCs w:val="24"/>
        </w:rPr>
        <w:t>채용부문</w:t>
      </w:r>
    </w:p>
    <w:p w:rsidR="003F3B4D" w:rsidRPr="00CE3753" w:rsidRDefault="003F3B4D" w:rsidP="00CE3753">
      <w:pPr>
        <w:widowControl/>
        <w:wordWrap/>
        <w:autoSpaceDE/>
        <w:autoSpaceDN/>
        <w:spacing w:after="0" w:line="240" w:lineRule="auto"/>
        <w:jc w:val="left"/>
        <w:rPr>
          <w:rFonts w:ascii="dotum" w:eastAsia="굴림" w:hAnsi="dotum" w:cs="굴림" w:hint="eastAsia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119"/>
        <w:gridCol w:w="3118"/>
        <w:gridCol w:w="1196"/>
      </w:tblGrid>
      <w:tr w:rsidR="00CE3753" w:rsidRPr="00CE3753" w:rsidTr="00255E0B">
        <w:tc>
          <w:tcPr>
            <w:tcW w:w="180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365F91" w:themeFill="accent1" w:themeFillShade="BF"/>
            <w:vAlign w:val="center"/>
            <w:hideMark/>
          </w:tcPr>
          <w:p w:rsidR="00CE3753" w:rsidRPr="00CE3753" w:rsidRDefault="00CE3753" w:rsidP="00CE375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dotum" w:eastAsia="굴림" w:hAnsi="dotum" w:cs="굴림" w:hint="eastAsia"/>
                <w:kern w:val="0"/>
                <w:sz w:val="18"/>
                <w:szCs w:val="18"/>
              </w:rPr>
            </w:pPr>
            <w:r w:rsidRPr="00CE3753">
              <w:rPr>
                <w:rFonts w:ascii="맑은 고딕" w:eastAsia="맑은 고딕" w:hAnsi="맑은 고딕" w:cs="굴림"/>
                <w:b/>
                <w:bCs/>
                <w:color w:val="FFFFFF" w:themeColor="background1"/>
                <w:kern w:val="0"/>
                <w:sz w:val="18"/>
              </w:rPr>
              <w:t>채용부문</w:t>
            </w:r>
          </w:p>
        </w:tc>
        <w:tc>
          <w:tcPr>
            <w:tcW w:w="311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365F91" w:themeFill="accent1" w:themeFillShade="BF"/>
            <w:vAlign w:val="center"/>
            <w:hideMark/>
          </w:tcPr>
          <w:p w:rsidR="00CE3753" w:rsidRPr="00CE3753" w:rsidRDefault="00CE3753" w:rsidP="00CE375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dotum" w:eastAsia="굴림" w:hAnsi="dotum" w:cs="굴림" w:hint="eastAsia"/>
                <w:kern w:val="0"/>
                <w:sz w:val="18"/>
                <w:szCs w:val="18"/>
              </w:rPr>
            </w:pPr>
            <w:r w:rsidRPr="00CE3753">
              <w:rPr>
                <w:rFonts w:ascii="맑은 고딕" w:eastAsia="맑은 고딕" w:hAnsi="맑은 고딕" w:cs="굴림"/>
                <w:b/>
                <w:bCs/>
                <w:color w:val="FFFFFF" w:themeColor="background1"/>
                <w:kern w:val="0"/>
                <w:sz w:val="18"/>
              </w:rPr>
              <w:t>직무소개</w:t>
            </w:r>
          </w:p>
        </w:tc>
        <w:tc>
          <w:tcPr>
            <w:tcW w:w="31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365F91" w:themeFill="accent1" w:themeFillShade="BF"/>
            <w:vAlign w:val="center"/>
            <w:hideMark/>
          </w:tcPr>
          <w:p w:rsidR="00CE3753" w:rsidRPr="00CE3753" w:rsidRDefault="00CE3753" w:rsidP="00CE375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dotum" w:eastAsia="굴림" w:hAnsi="dotum" w:cs="굴림" w:hint="eastAsia"/>
                <w:kern w:val="0"/>
                <w:sz w:val="18"/>
                <w:szCs w:val="18"/>
              </w:rPr>
            </w:pPr>
            <w:r w:rsidRPr="00CE3753">
              <w:rPr>
                <w:rFonts w:ascii="맑은 고딕" w:eastAsia="맑은 고딕" w:hAnsi="맑은 고딕" w:cs="굴림"/>
                <w:b/>
                <w:bCs/>
                <w:color w:val="FFFFFF" w:themeColor="background1"/>
                <w:kern w:val="0"/>
                <w:sz w:val="18"/>
              </w:rPr>
              <w:t>지원자격</w:t>
            </w:r>
          </w:p>
        </w:tc>
        <w:tc>
          <w:tcPr>
            <w:tcW w:w="11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365F91" w:themeFill="accent1" w:themeFillShade="BF"/>
            <w:vAlign w:val="center"/>
            <w:hideMark/>
          </w:tcPr>
          <w:p w:rsidR="00CE3753" w:rsidRPr="00CE3753" w:rsidRDefault="00CE3753" w:rsidP="00CE375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dotum" w:eastAsia="굴림" w:hAnsi="dotum" w:cs="굴림" w:hint="eastAsia"/>
                <w:kern w:val="0"/>
                <w:sz w:val="18"/>
                <w:szCs w:val="18"/>
              </w:rPr>
            </w:pPr>
            <w:r w:rsidRPr="00CE3753">
              <w:rPr>
                <w:rFonts w:ascii="맑은 고딕" w:eastAsia="맑은 고딕" w:hAnsi="맑은 고딕" w:cs="굴림"/>
                <w:b/>
                <w:bCs/>
                <w:color w:val="FFFFFF" w:themeColor="background1"/>
                <w:kern w:val="0"/>
                <w:sz w:val="18"/>
              </w:rPr>
              <w:t>채용공고</w:t>
            </w:r>
          </w:p>
          <w:p w:rsidR="00CE3753" w:rsidRPr="00CE3753" w:rsidRDefault="00CE3753" w:rsidP="00CE375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dotum" w:eastAsia="굴림" w:hAnsi="dotum" w:cs="굴림" w:hint="eastAsia"/>
                <w:kern w:val="0"/>
                <w:sz w:val="18"/>
                <w:szCs w:val="18"/>
              </w:rPr>
            </w:pPr>
            <w:proofErr w:type="spellStart"/>
            <w:r w:rsidRPr="00CE3753">
              <w:rPr>
                <w:rFonts w:ascii="맑은 고딕" w:eastAsia="맑은 고딕" w:hAnsi="맑은 고딕" w:cs="굴림"/>
                <w:b/>
                <w:bCs/>
                <w:color w:val="FFFFFF" w:themeColor="background1"/>
                <w:kern w:val="0"/>
                <w:sz w:val="18"/>
              </w:rPr>
              <w:t>바로가기</w:t>
            </w:r>
            <w:proofErr w:type="spellEnd"/>
          </w:p>
        </w:tc>
      </w:tr>
      <w:tr w:rsidR="00CE3753" w:rsidRPr="00CE3753" w:rsidTr="00255E0B">
        <w:tc>
          <w:tcPr>
            <w:tcW w:w="18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4" w:space="0" w:color="4F81BD" w:themeColor="accent1"/>
            </w:tcBorders>
            <w:shd w:val="clear" w:color="auto" w:fill="auto"/>
          </w:tcPr>
          <w:p w:rsidR="003F3B4D" w:rsidRDefault="003F3B4D" w:rsidP="00CE37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</w:pPr>
          </w:p>
          <w:p w:rsidR="00CE3753" w:rsidRPr="00CE3753" w:rsidRDefault="00CE3753" w:rsidP="00CE37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업무지원파트</w:t>
            </w:r>
          </w:p>
        </w:tc>
        <w:tc>
          <w:tcPr>
            <w:tcW w:w="3119" w:type="dxa"/>
            <w:tcBorders>
              <w:top w:val="single" w:sz="8" w:space="0" w:color="4BACC6" w:themeColor="accent5"/>
              <w:left w:val="single" w:sz="4" w:space="0" w:color="4F81BD" w:themeColor="accent1"/>
              <w:bottom w:val="single" w:sz="8" w:space="0" w:color="4BACC6" w:themeColor="accent5"/>
              <w:right w:val="single" w:sz="4" w:space="0" w:color="4F81BD" w:themeColor="accent1"/>
            </w:tcBorders>
            <w:shd w:val="clear" w:color="auto" w:fill="auto"/>
          </w:tcPr>
          <w:p w:rsidR="003F3B4D" w:rsidRDefault="003F3B4D" w:rsidP="00CE37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kern w:val="0"/>
                <w:szCs w:val="20"/>
              </w:rPr>
            </w:pPr>
          </w:p>
          <w:p w:rsidR="00CE3753" w:rsidRPr="00CE3753" w:rsidRDefault="00CE3753" w:rsidP="00CE37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CE3753">
              <w:rPr>
                <w:rFonts w:ascii="맑은 고딕" w:eastAsia="맑은 고딕" w:hAnsi="맑은 고딕" w:cs="굴림" w:hint="eastAsia"/>
                <w:kern w:val="0"/>
                <w:szCs w:val="20"/>
              </w:rPr>
              <w:t>본</w:t>
            </w:r>
            <w:r w:rsidRPr="00CE3753">
              <w:rPr>
                <w:rFonts w:ascii="맑은 고딕" w:eastAsia="맑은 고딕" w:hAnsi="맑은 고딕" w:cs="굴림"/>
                <w:kern w:val="0"/>
                <w:szCs w:val="20"/>
              </w:rPr>
              <w:t xml:space="preserve"> 직무는 JAVA application 개발능력을 바탕으로 사내 업무지원 시스템을 논리적이고</w:t>
            </w:r>
          </w:p>
          <w:p w:rsidR="00CE3753" w:rsidRPr="00CE3753" w:rsidRDefault="00CE3753" w:rsidP="00CE37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CE3753">
              <w:rPr>
                <w:rFonts w:ascii="맑은 고딕" w:eastAsia="맑은 고딕" w:hAnsi="맑은 고딕" w:cs="굴림" w:hint="eastAsia"/>
                <w:kern w:val="0"/>
                <w:szCs w:val="20"/>
              </w:rPr>
              <w:t>종합적으로</w:t>
            </w:r>
            <w:r w:rsidRPr="00CE3753">
              <w:rPr>
                <w:rFonts w:ascii="맑은 고딕" w:eastAsia="맑은 고딕" w:hAnsi="맑은 고딕" w:cs="굴림"/>
                <w:kern w:val="0"/>
                <w:szCs w:val="20"/>
              </w:rPr>
              <w:t xml:space="preserve"> 사고하고 분석함으로써 안정적인 application service를 제공하는 것에</w:t>
            </w:r>
          </w:p>
          <w:p w:rsidR="00CE3753" w:rsidRDefault="00CE3753" w:rsidP="00CE37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kern w:val="0"/>
                <w:szCs w:val="20"/>
              </w:rPr>
            </w:pPr>
            <w:r w:rsidRPr="00CE3753">
              <w:rPr>
                <w:rFonts w:ascii="맑은 고딕" w:eastAsia="맑은 고딕" w:hAnsi="맑은 고딕" w:cs="굴림" w:hint="eastAsia"/>
                <w:kern w:val="0"/>
                <w:szCs w:val="20"/>
              </w:rPr>
              <w:t>목적을</w:t>
            </w:r>
            <w:r w:rsidRPr="00CE3753">
              <w:rPr>
                <w:rFonts w:ascii="맑은 고딕" w:eastAsia="맑은 고딕" w:hAnsi="맑은 고딕" w:cs="굴림"/>
                <w:kern w:val="0"/>
                <w:szCs w:val="20"/>
              </w:rPr>
              <w:t xml:space="preserve"> 두고 있습니다.</w:t>
            </w:r>
          </w:p>
          <w:p w:rsidR="003F3B4D" w:rsidRPr="00CE3753" w:rsidRDefault="003F3B4D" w:rsidP="00CE37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  <w:p w:rsidR="00CE3753" w:rsidRDefault="00CE3753" w:rsidP="00CE3753">
            <w:pPr>
              <w:widowControl/>
              <w:wordWrap/>
              <w:autoSpaceDE/>
              <w:autoSpaceDN/>
              <w:spacing w:after="0" w:line="240" w:lineRule="auto"/>
              <w:ind w:left="100" w:hangingChars="50" w:hanging="10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CE3753">
              <w:rPr>
                <w:rFonts w:ascii="맑은 고딕" w:eastAsia="맑은 고딕" w:hAnsi="맑은 고딕" w:cs="굴림"/>
                <w:kern w:val="0"/>
                <w:szCs w:val="20"/>
              </w:rPr>
              <w:t xml:space="preserve">- JAVA application 개발 </w:t>
            </w: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br/>
            </w:r>
            <w:r w:rsidRPr="00CE3753">
              <w:rPr>
                <w:rFonts w:ascii="맑은 고딕" w:eastAsia="맑은 고딕" w:hAnsi="맑은 고딕" w:cs="굴림"/>
                <w:kern w:val="0"/>
                <w:szCs w:val="20"/>
              </w:rPr>
              <w:t>및 유지보수</w:t>
            </w:r>
          </w:p>
          <w:p w:rsidR="00CE3753" w:rsidRDefault="00CE3753" w:rsidP="00CE3753">
            <w:pPr>
              <w:widowControl/>
              <w:wordWrap/>
              <w:autoSpaceDE/>
              <w:autoSpaceDN/>
              <w:spacing w:after="0" w:line="240" w:lineRule="auto"/>
              <w:ind w:left="100" w:hangingChars="50" w:hanging="100"/>
              <w:jc w:val="left"/>
              <w:rPr>
                <w:rFonts w:ascii="맑은 고딕" w:eastAsia="맑은 고딕" w:hAnsi="맑은 고딕" w:cs="굴림" w:hint="eastAsia"/>
                <w:kern w:val="0"/>
                <w:szCs w:val="20"/>
              </w:rPr>
            </w:pPr>
            <w:r w:rsidRPr="00CE3753">
              <w:rPr>
                <w:rFonts w:ascii="맑은 고딕" w:eastAsia="맑은 고딕" w:hAnsi="맑은 고딕" w:cs="굴림"/>
                <w:kern w:val="0"/>
                <w:szCs w:val="20"/>
              </w:rPr>
              <w:t>- 데이터 분석 및 처리</w:t>
            </w:r>
          </w:p>
          <w:p w:rsidR="003F3B4D" w:rsidRPr="00CE3753" w:rsidRDefault="003F3B4D" w:rsidP="00CE3753">
            <w:pPr>
              <w:widowControl/>
              <w:wordWrap/>
              <w:autoSpaceDE/>
              <w:autoSpaceDN/>
              <w:spacing w:after="0" w:line="240" w:lineRule="auto"/>
              <w:ind w:left="100" w:hangingChars="50" w:hanging="10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4BACC6" w:themeColor="accent5"/>
              <w:left w:val="single" w:sz="4" w:space="0" w:color="4F81BD" w:themeColor="accent1"/>
              <w:bottom w:val="single" w:sz="8" w:space="0" w:color="4BACC6" w:themeColor="accent5"/>
              <w:right w:val="single" w:sz="4" w:space="0" w:color="4F81BD" w:themeColor="accent1"/>
            </w:tcBorders>
            <w:shd w:val="clear" w:color="auto" w:fill="auto"/>
          </w:tcPr>
          <w:p w:rsidR="003F3B4D" w:rsidRDefault="003F3B4D" w:rsidP="00CE3753">
            <w:pPr>
              <w:widowControl/>
              <w:wordWrap/>
              <w:autoSpaceDE/>
              <w:autoSpaceDN/>
              <w:spacing w:after="0" w:line="240" w:lineRule="auto"/>
              <w:ind w:left="100" w:hangingChars="50" w:hanging="100"/>
              <w:jc w:val="left"/>
              <w:rPr>
                <w:rFonts w:ascii="맑은 고딕" w:eastAsia="맑은 고딕" w:hAnsi="맑은 고딕" w:cs="굴림" w:hint="eastAsia"/>
                <w:kern w:val="0"/>
                <w:szCs w:val="20"/>
              </w:rPr>
            </w:pPr>
          </w:p>
          <w:p w:rsidR="00CE3753" w:rsidRDefault="00CE3753" w:rsidP="00CE3753">
            <w:pPr>
              <w:widowControl/>
              <w:wordWrap/>
              <w:autoSpaceDE/>
              <w:autoSpaceDN/>
              <w:spacing w:after="0" w:line="240" w:lineRule="auto"/>
              <w:ind w:left="100" w:hangingChars="50" w:hanging="100"/>
              <w:jc w:val="left"/>
              <w:rPr>
                <w:rFonts w:ascii="맑은 고딕" w:eastAsia="맑은 고딕" w:hAnsi="맑은 고딕" w:cs="굴림" w:hint="eastAsia"/>
                <w:kern w:val="0"/>
                <w:szCs w:val="20"/>
              </w:rPr>
            </w:pPr>
            <w:r w:rsidRPr="00CE3753">
              <w:rPr>
                <w:rFonts w:ascii="맑은 고딕" w:eastAsia="맑은 고딕" w:hAnsi="맑은 고딕" w:cs="굴림"/>
                <w:kern w:val="0"/>
                <w:szCs w:val="20"/>
              </w:rPr>
              <w:t>- 정규 4년제 대학교 (학사 이상) 201</w:t>
            </w:r>
            <w:r w:rsidR="003F3B4D">
              <w:rPr>
                <w:rFonts w:ascii="맑은 고딕" w:eastAsia="맑은 고딕" w:hAnsi="맑은 고딕" w:cs="굴림" w:hint="eastAsia"/>
                <w:kern w:val="0"/>
                <w:szCs w:val="20"/>
              </w:rPr>
              <w:t>6</w:t>
            </w:r>
            <w:r w:rsidRPr="00CE3753">
              <w:rPr>
                <w:rFonts w:ascii="맑은 고딕" w:eastAsia="맑은 고딕" w:hAnsi="맑은 고딕" w:cs="굴림"/>
                <w:kern w:val="0"/>
                <w:szCs w:val="20"/>
              </w:rPr>
              <w:t>년 졸업 또는 졸업예정자</w:t>
            </w:r>
          </w:p>
          <w:p w:rsidR="003F3B4D" w:rsidRPr="00CE3753" w:rsidRDefault="003F3B4D" w:rsidP="00CE3753">
            <w:pPr>
              <w:widowControl/>
              <w:wordWrap/>
              <w:autoSpaceDE/>
              <w:autoSpaceDN/>
              <w:spacing w:after="0" w:line="240" w:lineRule="auto"/>
              <w:ind w:left="100" w:hangingChars="50" w:hanging="10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  <w:p w:rsidR="00CE3753" w:rsidRDefault="00CE3753" w:rsidP="00CE3753">
            <w:pPr>
              <w:widowControl/>
              <w:wordWrap/>
              <w:autoSpaceDE/>
              <w:autoSpaceDN/>
              <w:spacing w:after="0" w:line="240" w:lineRule="auto"/>
              <w:ind w:left="100" w:hangingChars="50" w:hanging="100"/>
              <w:jc w:val="left"/>
              <w:rPr>
                <w:rFonts w:ascii="맑은 고딕" w:eastAsia="맑은 고딕" w:hAnsi="맑은 고딕" w:cs="굴림" w:hint="eastAsia"/>
                <w:kern w:val="0"/>
                <w:szCs w:val="20"/>
              </w:rPr>
            </w:pPr>
            <w:r w:rsidRPr="00CE3753">
              <w:rPr>
                <w:rFonts w:ascii="맑은 고딕" w:eastAsia="맑은 고딕" w:hAnsi="맑은 고딕" w:cs="굴림"/>
                <w:kern w:val="0"/>
                <w:szCs w:val="20"/>
              </w:rPr>
              <w:t>- 컴퓨터 관련 전공/부전공, 이공계열 전공자 우대</w:t>
            </w:r>
          </w:p>
          <w:p w:rsidR="003F3B4D" w:rsidRPr="00CE3753" w:rsidRDefault="003F3B4D" w:rsidP="00CE3753">
            <w:pPr>
              <w:widowControl/>
              <w:wordWrap/>
              <w:autoSpaceDE/>
              <w:autoSpaceDN/>
              <w:spacing w:after="0" w:line="240" w:lineRule="auto"/>
              <w:ind w:left="100" w:hangingChars="50" w:hanging="10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  <w:p w:rsidR="00CE3753" w:rsidRPr="00CE3753" w:rsidRDefault="00CE3753" w:rsidP="00CE3753">
            <w:pPr>
              <w:widowControl/>
              <w:wordWrap/>
              <w:autoSpaceDE/>
              <w:autoSpaceDN/>
              <w:spacing w:after="0" w:line="240" w:lineRule="auto"/>
              <w:ind w:left="100" w:hangingChars="50" w:hanging="10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CE3753">
              <w:rPr>
                <w:rFonts w:ascii="맑은 고딕" w:eastAsia="맑은 고딕" w:hAnsi="맑은 고딕" w:cs="굴림"/>
                <w:kern w:val="0"/>
                <w:szCs w:val="20"/>
              </w:rPr>
              <w:t>- 프로그래밍 교육 정규 교과 과정 또는 외부 교육 수강자 우대</w:t>
            </w:r>
          </w:p>
        </w:tc>
        <w:tc>
          <w:tcPr>
            <w:tcW w:w="1196" w:type="dxa"/>
            <w:tcBorders>
              <w:top w:val="single" w:sz="8" w:space="0" w:color="4BACC6" w:themeColor="accent5"/>
              <w:left w:val="single" w:sz="4" w:space="0" w:color="4F81BD" w:themeColor="accent1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:rsidR="00CE3753" w:rsidRDefault="00CE3753" w:rsidP="00CE37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otum" w:eastAsia="굴림" w:hAnsi="dotum" w:cs="굴림" w:hint="eastAsia"/>
                <w:kern w:val="0"/>
                <w:sz w:val="18"/>
                <w:szCs w:val="18"/>
              </w:rPr>
            </w:pPr>
          </w:p>
          <w:p w:rsidR="00CE3753" w:rsidRDefault="00CE3753" w:rsidP="00CE37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otum" w:eastAsia="굴림" w:hAnsi="dotum" w:cs="굴림" w:hint="eastAsia"/>
                <w:kern w:val="0"/>
                <w:sz w:val="18"/>
                <w:szCs w:val="18"/>
              </w:rPr>
            </w:pPr>
          </w:p>
          <w:p w:rsidR="00CE3753" w:rsidRDefault="00CE3753" w:rsidP="00CE37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otum" w:eastAsia="굴림" w:hAnsi="dotum" w:cs="굴림" w:hint="eastAsia"/>
                <w:kern w:val="0"/>
                <w:sz w:val="18"/>
                <w:szCs w:val="18"/>
              </w:rPr>
            </w:pPr>
          </w:p>
          <w:p w:rsidR="00CE3753" w:rsidRDefault="00CE3753" w:rsidP="00CE37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otum" w:eastAsia="굴림" w:hAnsi="dotum" w:cs="굴림" w:hint="eastAsia"/>
                <w:kern w:val="0"/>
                <w:sz w:val="18"/>
                <w:szCs w:val="18"/>
              </w:rPr>
            </w:pPr>
          </w:p>
          <w:p w:rsidR="00CE3753" w:rsidRDefault="00CE3753" w:rsidP="00CE37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otum" w:eastAsia="굴림" w:hAnsi="dotum" w:cs="굴림" w:hint="eastAsia"/>
                <w:kern w:val="0"/>
                <w:sz w:val="18"/>
                <w:szCs w:val="18"/>
              </w:rPr>
            </w:pPr>
          </w:p>
          <w:p w:rsidR="00CE3753" w:rsidRDefault="00CE3753" w:rsidP="00CE37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otum" w:eastAsia="굴림" w:hAnsi="dotum" w:cs="굴림" w:hint="eastAsia"/>
                <w:kern w:val="0"/>
                <w:sz w:val="18"/>
                <w:szCs w:val="18"/>
              </w:rPr>
            </w:pPr>
          </w:p>
          <w:p w:rsidR="00CE3753" w:rsidRDefault="00CE3753" w:rsidP="00CE37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otum" w:eastAsia="굴림" w:hAnsi="dotum" w:cs="굴림" w:hint="eastAsia"/>
                <w:kern w:val="0"/>
                <w:sz w:val="18"/>
                <w:szCs w:val="18"/>
              </w:rPr>
            </w:pPr>
          </w:p>
          <w:p w:rsidR="00CE3753" w:rsidRDefault="00CE3753" w:rsidP="00CE37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otum" w:eastAsia="굴림" w:hAnsi="dotum" w:cs="굴림" w:hint="eastAsia"/>
                <w:kern w:val="0"/>
                <w:sz w:val="18"/>
                <w:szCs w:val="18"/>
              </w:rPr>
            </w:pPr>
          </w:p>
          <w:p w:rsidR="00CE3753" w:rsidRDefault="00CE3753" w:rsidP="00CE37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otum" w:eastAsia="굴림" w:hAnsi="dotum" w:cs="굴림" w:hint="eastAsia"/>
                <w:kern w:val="0"/>
                <w:sz w:val="18"/>
                <w:szCs w:val="18"/>
              </w:rPr>
            </w:pPr>
          </w:p>
          <w:p w:rsidR="00CE3753" w:rsidRPr="00CE3753" w:rsidRDefault="00D4333E" w:rsidP="00CE375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dotum" w:eastAsia="굴림" w:hAnsi="dotum" w:cs="굴림" w:hint="eastAsia"/>
                <w:kern w:val="0"/>
                <w:sz w:val="18"/>
                <w:szCs w:val="18"/>
              </w:rPr>
            </w:pPr>
            <w:hyperlink r:id="rId7" w:history="1">
              <w:r w:rsidR="00CE3753" w:rsidRPr="00CE3753">
                <w:rPr>
                  <w:rStyle w:val="a5"/>
                  <w:rFonts w:ascii="dotum" w:eastAsia="굴림" w:hAnsi="dotum" w:cs="굴림" w:hint="eastAsia"/>
                  <w:kern w:val="0"/>
                  <w:sz w:val="18"/>
                  <w:szCs w:val="18"/>
                </w:rPr>
                <w:t>클릭</w:t>
              </w:r>
            </w:hyperlink>
          </w:p>
        </w:tc>
      </w:tr>
      <w:tr w:rsidR="00CE3753" w:rsidRPr="00CE3753" w:rsidTr="00255E0B">
        <w:tc>
          <w:tcPr>
            <w:tcW w:w="18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4" w:space="0" w:color="4F81BD" w:themeColor="accent1"/>
            </w:tcBorders>
            <w:shd w:val="clear" w:color="auto" w:fill="auto"/>
            <w:hideMark/>
          </w:tcPr>
          <w:p w:rsidR="003F3B4D" w:rsidRDefault="003F3B4D" w:rsidP="00CE37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</w:pPr>
          </w:p>
          <w:p w:rsidR="00CE3753" w:rsidRPr="00CE3753" w:rsidRDefault="00CE3753" w:rsidP="00CE37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otum" w:eastAsia="굴림" w:hAnsi="dotum" w:cs="굴림" w:hint="eastAsia"/>
                <w:kern w:val="0"/>
                <w:sz w:val="18"/>
                <w:szCs w:val="18"/>
              </w:rPr>
            </w:pPr>
            <w:r w:rsidRPr="00CE3753"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  <w:t>정보보호파트</w:t>
            </w:r>
          </w:p>
        </w:tc>
        <w:tc>
          <w:tcPr>
            <w:tcW w:w="3119" w:type="dxa"/>
            <w:tcBorders>
              <w:top w:val="single" w:sz="8" w:space="0" w:color="4BACC6" w:themeColor="accent5"/>
              <w:left w:val="single" w:sz="4" w:space="0" w:color="4F81BD" w:themeColor="accent1"/>
              <w:bottom w:val="single" w:sz="8" w:space="0" w:color="4BACC6" w:themeColor="accent5"/>
              <w:right w:val="single" w:sz="4" w:space="0" w:color="4F81BD" w:themeColor="accent1"/>
            </w:tcBorders>
            <w:shd w:val="clear" w:color="auto" w:fill="auto"/>
            <w:hideMark/>
          </w:tcPr>
          <w:p w:rsidR="003F3B4D" w:rsidRDefault="003F3B4D" w:rsidP="00CE37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kern w:val="0"/>
                <w:szCs w:val="20"/>
              </w:rPr>
            </w:pPr>
          </w:p>
          <w:p w:rsidR="00CE3753" w:rsidRPr="00CE3753" w:rsidRDefault="00CE3753" w:rsidP="00CE37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otum" w:eastAsia="굴림" w:hAnsi="dotum" w:cs="굴림" w:hint="eastAsia"/>
                <w:kern w:val="0"/>
                <w:sz w:val="18"/>
                <w:szCs w:val="18"/>
              </w:rPr>
            </w:pPr>
            <w:r w:rsidRPr="00CE3753">
              <w:rPr>
                <w:rFonts w:ascii="맑은 고딕" w:eastAsia="맑은 고딕" w:hAnsi="맑은 고딕" w:cs="굴림"/>
                <w:kern w:val="0"/>
                <w:szCs w:val="20"/>
              </w:rPr>
              <w:t xml:space="preserve">이 직무의 담당자는 AXA다이렉트가 정보보안과 관련된 AXA Group의 Standard 및 정부 정책 등을 준수할 수 있도록 지원하고, 통합된 정보보안 정책을 수립하는 역할을 합니다. </w:t>
            </w:r>
            <w:r w:rsidRPr="00CE3753">
              <w:rPr>
                <w:rFonts w:ascii="맑은 고딕" w:eastAsia="맑은 고딕" w:hAnsi="맑은 고딕" w:cs="굴림"/>
                <w:kern w:val="0"/>
                <w:szCs w:val="20"/>
              </w:rPr>
              <w:br/>
            </w:r>
            <w:r w:rsidRPr="00CE3753">
              <w:rPr>
                <w:rFonts w:ascii="맑은 고딕" w:eastAsia="맑은 고딕" w:hAnsi="맑은 고딕" w:cs="굴림"/>
                <w:kern w:val="0"/>
                <w:szCs w:val="20"/>
              </w:rPr>
              <w:br/>
              <w:t>- AXA Group Security팀과의</w:t>
            </w:r>
            <w:r w:rsidRPr="00CE3753">
              <w:rPr>
                <w:rFonts w:ascii="dotum" w:eastAsia="굴림" w:hAnsi="dotum" w:cs="굴림"/>
                <w:kern w:val="0"/>
                <w:sz w:val="15"/>
                <w:szCs w:val="15"/>
              </w:rPr>
              <w:br/>
            </w:r>
            <w:r w:rsidRPr="00CE3753">
              <w:rPr>
                <w:rFonts w:ascii="맑은 고딕" w:eastAsia="맑은 고딕" w:hAnsi="맑은 고딕" w:cs="굴림"/>
                <w:kern w:val="0"/>
                <w:szCs w:val="20"/>
              </w:rPr>
              <w:t xml:space="preserve">커뮤니케이션 </w:t>
            </w:r>
            <w:r w:rsidRPr="00CE3753">
              <w:rPr>
                <w:rFonts w:ascii="dotum" w:eastAsia="굴림" w:hAnsi="dotum" w:cs="굴림"/>
                <w:kern w:val="0"/>
                <w:sz w:val="15"/>
                <w:szCs w:val="15"/>
              </w:rPr>
              <w:br/>
            </w:r>
            <w:r w:rsidRPr="00CE3753">
              <w:rPr>
                <w:rFonts w:ascii="맑은 고딕" w:eastAsia="맑은 고딕" w:hAnsi="맑은 고딕" w:cs="굴림"/>
                <w:kern w:val="0"/>
                <w:szCs w:val="20"/>
              </w:rPr>
              <w:t xml:space="preserve">- 보안 프로세스 강화 지원 </w:t>
            </w:r>
            <w:r w:rsidRPr="00CE3753">
              <w:rPr>
                <w:rFonts w:ascii="맑은 고딕" w:eastAsia="맑은 고딕" w:hAnsi="맑은 고딕" w:cs="굴림"/>
                <w:kern w:val="0"/>
                <w:szCs w:val="20"/>
              </w:rPr>
              <w:br/>
              <w:t xml:space="preserve">- 정보 보안 시스템 운영 </w:t>
            </w:r>
            <w:r w:rsidRPr="00CE3753">
              <w:rPr>
                <w:rFonts w:ascii="맑은 고딕" w:eastAsia="맑은 고딕" w:hAnsi="맑은 고딕" w:cs="굴림"/>
                <w:kern w:val="0"/>
                <w:szCs w:val="20"/>
              </w:rPr>
              <w:br/>
              <w:t xml:space="preserve">- 다양한 보고서 및 </w:t>
            </w:r>
            <w:r w:rsidR="003F3B4D">
              <w:rPr>
                <w:rFonts w:ascii="맑은 고딕" w:eastAsia="맑은 고딕" w:hAnsi="맑은 고딕" w:cs="굴림" w:hint="eastAsia"/>
                <w:kern w:val="0"/>
                <w:szCs w:val="20"/>
              </w:rPr>
              <w:br/>
              <w:t xml:space="preserve"> </w:t>
            </w:r>
            <w:r w:rsidRPr="00CE3753">
              <w:rPr>
                <w:rFonts w:ascii="맑은 고딕" w:eastAsia="맑은 고딕" w:hAnsi="맑은 고딕" w:cs="굴림"/>
                <w:kern w:val="0"/>
                <w:szCs w:val="20"/>
              </w:rPr>
              <w:t>회의록 작성</w:t>
            </w:r>
          </w:p>
          <w:p w:rsidR="00CE3753" w:rsidRPr="00CE3753" w:rsidRDefault="00CE3753" w:rsidP="00CE37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otum" w:eastAsia="굴림" w:hAnsi="dotum" w:cs="굴림" w:hint="eastAsia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8" w:space="0" w:color="4BACC6" w:themeColor="accent5"/>
              <w:left w:val="single" w:sz="4" w:space="0" w:color="4F81BD" w:themeColor="accent1"/>
              <w:bottom w:val="single" w:sz="8" w:space="0" w:color="4BACC6" w:themeColor="accent5"/>
              <w:right w:val="single" w:sz="4" w:space="0" w:color="4F81BD" w:themeColor="accent1"/>
            </w:tcBorders>
            <w:shd w:val="clear" w:color="auto" w:fill="auto"/>
            <w:hideMark/>
          </w:tcPr>
          <w:p w:rsidR="003F3B4D" w:rsidRDefault="003F3B4D" w:rsidP="00CE3753">
            <w:pPr>
              <w:widowControl/>
              <w:wordWrap/>
              <w:autoSpaceDE/>
              <w:autoSpaceDN/>
              <w:spacing w:after="0" w:line="240" w:lineRule="auto"/>
              <w:ind w:left="100" w:hangingChars="50" w:hanging="100"/>
              <w:jc w:val="left"/>
              <w:rPr>
                <w:rFonts w:ascii="맑은 고딕" w:eastAsia="맑은 고딕" w:hAnsi="맑은 고딕" w:cs="굴림" w:hint="eastAsia"/>
                <w:kern w:val="0"/>
                <w:szCs w:val="20"/>
              </w:rPr>
            </w:pPr>
          </w:p>
          <w:p w:rsidR="00CE3753" w:rsidRDefault="00CE3753" w:rsidP="00CE3753">
            <w:pPr>
              <w:widowControl/>
              <w:wordWrap/>
              <w:autoSpaceDE/>
              <w:autoSpaceDN/>
              <w:spacing w:after="0" w:line="240" w:lineRule="auto"/>
              <w:ind w:left="100" w:hangingChars="50" w:hanging="100"/>
              <w:jc w:val="left"/>
              <w:rPr>
                <w:rFonts w:ascii="맑은 고딕" w:eastAsia="맑은 고딕" w:hAnsi="맑은 고딕" w:cs="굴림" w:hint="eastAsia"/>
                <w:kern w:val="0"/>
                <w:szCs w:val="20"/>
              </w:rPr>
            </w:pPr>
            <w:r w:rsidRPr="00CE3753">
              <w:rPr>
                <w:rFonts w:ascii="맑은 고딕" w:eastAsia="맑은 고딕" w:hAnsi="맑은 고딕" w:cs="굴림"/>
                <w:kern w:val="0"/>
                <w:szCs w:val="20"/>
              </w:rPr>
              <w:t>- 정규 4년제 대학교 (학사 이상)</w:t>
            </w:r>
            <w:r w:rsidR="003F3B4D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</w:t>
            </w:r>
            <w:r w:rsidRPr="00CE3753">
              <w:rPr>
                <w:rFonts w:ascii="맑은 고딕" w:eastAsia="맑은 고딕" w:hAnsi="맑은 고딕" w:cs="굴림"/>
                <w:kern w:val="0"/>
                <w:szCs w:val="20"/>
              </w:rPr>
              <w:t xml:space="preserve">2016년 졸업 또는 졸업예정자 </w:t>
            </w:r>
          </w:p>
          <w:p w:rsidR="003F3B4D" w:rsidRPr="00CE3753" w:rsidRDefault="003F3B4D" w:rsidP="003F3B4D">
            <w:pPr>
              <w:widowControl/>
              <w:wordWrap/>
              <w:autoSpaceDE/>
              <w:autoSpaceDN/>
              <w:spacing w:after="0" w:line="240" w:lineRule="auto"/>
              <w:ind w:left="90" w:hangingChars="50" w:hanging="90"/>
              <w:jc w:val="left"/>
              <w:rPr>
                <w:rFonts w:ascii="dotum" w:eastAsia="굴림" w:hAnsi="dotum" w:cs="굴림" w:hint="eastAsia"/>
                <w:kern w:val="0"/>
                <w:sz w:val="18"/>
                <w:szCs w:val="18"/>
              </w:rPr>
            </w:pPr>
          </w:p>
          <w:p w:rsidR="003F3B4D" w:rsidRDefault="00CE3753" w:rsidP="003F3B4D">
            <w:pPr>
              <w:widowControl/>
              <w:wordWrap/>
              <w:autoSpaceDE/>
              <w:autoSpaceDN/>
              <w:spacing w:after="0" w:line="240" w:lineRule="auto"/>
              <w:ind w:left="100" w:hangingChars="50" w:hanging="100"/>
              <w:jc w:val="left"/>
              <w:rPr>
                <w:rFonts w:ascii="맑은 고딕" w:eastAsia="맑은 고딕" w:hAnsi="맑은 고딕" w:cs="굴림" w:hint="eastAsia"/>
                <w:kern w:val="0"/>
                <w:szCs w:val="20"/>
              </w:rPr>
            </w:pPr>
            <w:r w:rsidRPr="00CE3753">
              <w:rPr>
                <w:rFonts w:ascii="맑은 고딕" w:eastAsia="맑은 고딕" w:hAnsi="맑은 고딕" w:cs="굴림"/>
                <w:kern w:val="0"/>
                <w:szCs w:val="20"/>
              </w:rPr>
              <w:t xml:space="preserve">- 컴퓨터 공학, 정보보안 관련 </w:t>
            </w:r>
            <w:r w:rsidRPr="00CE3753">
              <w:rPr>
                <w:rFonts w:ascii="맑은 고딕" w:eastAsia="맑은 고딕" w:hAnsi="맑은 고딕" w:cs="굴림"/>
                <w:kern w:val="0"/>
                <w:szCs w:val="20"/>
              </w:rPr>
              <w:br/>
              <w:t xml:space="preserve">전공자 우대 </w:t>
            </w:r>
          </w:p>
          <w:p w:rsidR="003F3B4D" w:rsidRDefault="003F3B4D" w:rsidP="003F3B4D">
            <w:pPr>
              <w:widowControl/>
              <w:wordWrap/>
              <w:autoSpaceDE/>
              <w:autoSpaceDN/>
              <w:spacing w:after="0" w:line="240" w:lineRule="auto"/>
              <w:ind w:left="100" w:hangingChars="50" w:hanging="100"/>
              <w:jc w:val="left"/>
              <w:rPr>
                <w:rFonts w:ascii="맑은 고딕" w:eastAsia="맑은 고딕" w:hAnsi="맑은 고딕" w:cs="굴림" w:hint="eastAsia"/>
                <w:kern w:val="0"/>
                <w:szCs w:val="20"/>
              </w:rPr>
            </w:pPr>
          </w:p>
          <w:p w:rsidR="003F3B4D" w:rsidRDefault="00CE3753" w:rsidP="003F3B4D">
            <w:pPr>
              <w:widowControl/>
              <w:wordWrap/>
              <w:autoSpaceDE/>
              <w:autoSpaceDN/>
              <w:spacing w:after="0" w:line="240" w:lineRule="auto"/>
              <w:ind w:left="100" w:hangingChars="50" w:hanging="100"/>
              <w:jc w:val="left"/>
              <w:rPr>
                <w:rFonts w:ascii="맑은 고딕" w:eastAsia="맑은 고딕" w:hAnsi="맑은 고딕" w:cs="굴림" w:hint="eastAsia"/>
                <w:kern w:val="0"/>
                <w:szCs w:val="20"/>
              </w:rPr>
            </w:pPr>
            <w:r w:rsidRPr="00CE3753">
              <w:rPr>
                <w:rFonts w:ascii="맑은 고딕" w:eastAsia="맑은 고딕" w:hAnsi="맑은 고딕" w:cs="굴림"/>
                <w:kern w:val="0"/>
                <w:szCs w:val="20"/>
              </w:rPr>
              <w:t>- 분석적/논리적 사고</w:t>
            </w:r>
          </w:p>
          <w:p w:rsidR="003F3B4D" w:rsidRDefault="003F3B4D" w:rsidP="003F3B4D">
            <w:pPr>
              <w:widowControl/>
              <w:wordWrap/>
              <w:autoSpaceDE/>
              <w:autoSpaceDN/>
              <w:spacing w:after="0" w:line="240" w:lineRule="auto"/>
              <w:ind w:left="100" w:hangingChars="50" w:hanging="100"/>
              <w:jc w:val="left"/>
              <w:rPr>
                <w:rFonts w:ascii="맑은 고딕" w:eastAsia="맑은 고딕" w:hAnsi="맑은 고딕" w:cs="굴림" w:hint="eastAsia"/>
                <w:kern w:val="0"/>
                <w:szCs w:val="20"/>
              </w:rPr>
            </w:pPr>
          </w:p>
          <w:p w:rsidR="003F3B4D" w:rsidRDefault="00CE3753" w:rsidP="003F3B4D">
            <w:pPr>
              <w:widowControl/>
              <w:wordWrap/>
              <w:autoSpaceDE/>
              <w:autoSpaceDN/>
              <w:spacing w:after="0" w:line="240" w:lineRule="auto"/>
              <w:ind w:left="100" w:hangingChars="50" w:hanging="100"/>
              <w:jc w:val="left"/>
              <w:rPr>
                <w:rFonts w:ascii="맑은 고딕" w:eastAsia="맑은 고딕" w:hAnsi="맑은 고딕" w:cs="굴림" w:hint="eastAsia"/>
                <w:kern w:val="0"/>
                <w:szCs w:val="20"/>
              </w:rPr>
            </w:pPr>
            <w:r w:rsidRPr="00CE3753">
              <w:rPr>
                <w:rFonts w:ascii="맑은 고딕" w:eastAsia="맑은 고딕" w:hAnsi="맑은 고딕" w:cs="굴림"/>
                <w:kern w:val="0"/>
                <w:szCs w:val="20"/>
              </w:rPr>
              <w:t>- 유창한 영어 실력</w:t>
            </w:r>
          </w:p>
          <w:p w:rsidR="003F3B4D" w:rsidRDefault="003F3B4D" w:rsidP="003F3B4D">
            <w:pPr>
              <w:widowControl/>
              <w:wordWrap/>
              <w:autoSpaceDE/>
              <w:autoSpaceDN/>
              <w:spacing w:after="0" w:line="240" w:lineRule="auto"/>
              <w:ind w:left="100" w:hangingChars="50" w:hanging="100"/>
              <w:jc w:val="left"/>
              <w:rPr>
                <w:rFonts w:ascii="맑은 고딕" w:eastAsia="맑은 고딕" w:hAnsi="맑은 고딕" w:cs="굴림" w:hint="eastAsia"/>
                <w:kern w:val="0"/>
                <w:szCs w:val="20"/>
              </w:rPr>
            </w:pPr>
          </w:p>
          <w:p w:rsidR="00CE3753" w:rsidRPr="00CE3753" w:rsidRDefault="003F3B4D" w:rsidP="003F3B4D">
            <w:pPr>
              <w:widowControl/>
              <w:wordWrap/>
              <w:autoSpaceDE/>
              <w:autoSpaceDN/>
              <w:spacing w:after="0" w:line="240" w:lineRule="auto"/>
              <w:ind w:left="100" w:hangingChars="50" w:hanging="100"/>
              <w:jc w:val="left"/>
              <w:rPr>
                <w:rFonts w:ascii="dotum" w:eastAsia="굴림" w:hAnsi="dotum" w:cs="굴림" w:hint="eastAsia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-</w:t>
            </w:r>
            <w:r w:rsidR="00CE3753" w:rsidRPr="00CE3753">
              <w:rPr>
                <w:rFonts w:ascii="맑은 고딕" w:eastAsia="맑은 고딕" w:hAnsi="맑은 고딕" w:cs="굴림"/>
                <w:kern w:val="0"/>
                <w:szCs w:val="20"/>
              </w:rPr>
              <w:t xml:space="preserve"> 능숙한 프레젠테이션</w:t>
            </w:r>
            <w:r>
              <w:rPr>
                <w:rFonts w:ascii="맑은 고딕" w:eastAsia="맑은 고딕" w:hAnsi="맑은 고딕" w:cs="굴림"/>
                <w:kern w:val="0"/>
                <w:szCs w:val="20"/>
              </w:rPr>
              <w:t xml:space="preserve">, </w:t>
            </w:r>
            <w:r w:rsidR="00CE3753" w:rsidRPr="00CE3753">
              <w:rPr>
                <w:rFonts w:ascii="맑은 고딕" w:eastAsia="맑은 고딕" w:hAnsi="맑은 고딕" w:cs="굴림"/>
                <w:kern w:val="0"/>
                <w:szCs w:val="20"/>
              </w:rPr>
              <w:t xml:space="preserve">커뮤니케이션, </w:t>
            </w:r>
            <w:proofErr w:type="spellStart"/>
            <w:r w:rsidR="00CE3753" w:rsidRPr="00CE3753">
              <w:rPr>
                <w:rFonts w:ascii="맑은 고딕" w:eastAsia="맑은 고딕" w:hAnsi="맑은 고딕" w:cs="굴림"/>
                <w:kern w:val="0"/>
                <w:szCs w:val="20"/>
              </w:rPr>
              <w:t>리포팅</w:t>
            </w:r>
            <w:proofErr w:type="spellEnd"/>
            <w:r w:rsidR="00CE3753" w:rsidRPr="00CE3753">
              <w:rPr>
                <w:rFonts w:ascii="맑은 고딕" w:eastAsia="맑은 고딕" w:hAnsi="맑은 고딕" w:cs="굴림"/>
                <w:kern w:val="0"/>
                <w:szCs w:val="20"/>
              </w:rPr>
              <w:t xml:space="preserve"> 스킬 </w:t>
            </w:r>
            <w:r w:rsidR="00CE3753" w:rsidRPr="00CE3753">
              <w:rPr>
                <w:rFonts w:ascii="맑은 고딕" w:eastAsia="맑은 고딕" w:hAnsi="맑은 고딕" w:cs="굴림"/>
                <w:kern w:val="0"/>
                <w:szCs w:val="20"/>
              </w:rPr>
              <w:br/>
              <w:t>보유자 우대</w:t>
            </w:r>
          </w:p>
        </w:tc>
        <w:tc>
          <w:tcPr>
            <w:tcW w:w="1196" w:type="dxa"/>
            <w:tcBorders>
              <w:top w:val="single" w:sz="8" w:space="0" w:color="4BACC6" w:themeColor="accent5"/>
              <w:left w:val="single" w:sz="4" w:space="0" w:color="4F81BD" w:themeColor="accent1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hideMark/>
          </w:tcPr>
          <w:p w:rsidR="00CE3753" w:rsidRPr="00CE3753" w:rsidRDefault="00CE3753" w:rsidP="00CE37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otum" w:eastAsia="굴림" w:hAnsi="dotum" w:cs="굴림" w:hint="eastAsia"/>
                <w:kern w:val="0"/>
                <w:sz w:val="18"/>
                <w:szCs w:val="18"/>
              </w:rPr>
            </w:pPr>
          </w:p>
          <w:p w:rsidR="00CE3753" w:rsidRPr="00CE3753" w:rsidRDefault="00CE3753" w:rsidP="00CE37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otum" w:eastAsia="굴림" w:hAnsi="dotum" w:cs="굴림" w:hint="eastAsia"/>
                <w:kern w:val="0"/>
                <w:sz w:val="18"/>
                <w:szCs w:val="18"/>
              </w:rPr>
            </w:pPr>
          </w:p>
          <w:p w:rsidR="00CE3753" w:rsidRPr="00CE3753" w:rsidRDefault="00CE3753" w:rsidP="00CE37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otum" w:eastAsia="굴림" w:hAnsi="dotum" w:cs="굴림" w:hint="eastAsia"/>
                <w:kern w:val="0"/>
                <w:sz w:val="18"/>
                <w:szCs w:val="18"/>
              </w:rPr>
            </w:pPr>
          </w:p>
          <w:p w:rsidR="00CE3753" w:rsidRPr="00CE3753" w:rsidRDefault="00CE3753" w:rsidP="00CE37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otum" w:eastAsia="굴림" w:hAnsi="dotum" w:cs="굴림" w:hint="eastAsia"/>
                <w:kern w:val="0"/>
                <w:sz w:val="18"/>
                <w:szCs w:val="18"/>
              </w:rPr>
            </w:pPr>
          </w:p>
          <w:p w:rsidR="00CE3753" w:rsidRPr="00CE3753" w:rsidRDefault="00D4333E" w:rsidP="00CE375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dotum" w:eastAsia="굴림" w:hAnsi="dotum" w:cs="굴림" w:hint="eastAsia"/>
                <w:kern w:val="0"/>
                <w:sz w:val="18"/>
                <w:szCs w:val="18"/>
              </w:rPr>
            </w:pPr>
            <w:hyperlink r:id="rId8" w:tgtFrame="_blank" w:history="1">
              <w:r w:rsidR="00CE3753" w:rsidRPr="00CE3753">
                <w:rPr>
                  <w:rFonts w:ascii="맑은 고딕" w:eastAsia="맑은 고딕" w:hAnsi="맑은 고딕" w:cs="굴림"/>
                  <w:color w:val="0000FF"/>
                  <w:kern w:val="0"/>
                  <w:szCs w:val="20"/>
                  <w:u w:val="single"/>
                </w:rPr>
                <w:t>클릭</w:t>
              </w:r>
            </w:hyperlink>
          </w:p>
        </w:tc>
      </w:tr>
      <w:tr w:rsidR="00CE3753" w:rsidRPr="00CE3753" w:rsidTr="00255E0B">
        <w:tc>
          <w:tcPr>
            <w:tcW w:w="180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hideMark/>
          </w:tcPr>
          <w:p w:rsidR="003F3B4D" w:rsidRDefault="003F3B4D" w:rsidP="00CE37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</w:pPr>
          </w:p>
          <w:p w:rsidR="00CE3753" w:rsidRPr="00CE3753" w:rsidRDefault="00CE3753" w:rsidP="00CE37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otum" w:eastAsia="굴림" w:hAnsi="dotum" w:cs="굴림" w:hint="eastAsia"/>
                <w:kern w:val="0"/>
                <w:sz w:val="18"/>
                <w:szCs w:val="18"/>
              </w:rPr>
            </w:pPr>
            <w:r w:rsidRPr="00CE3753"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  <w:t>Network Specialist</w:t>
            </w:r>
          </w:p>
        </w:tc>
        <w:tc>
          <w:tcPr>
            <w:tcW w:w="311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hideMark/>
          </w:tcPr>
          <w:p w:rsidR="003F3B4D" w:rsidRDefault="003F3B4D" w:rsidP="00CE37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kern w:val="0"/>
                <w:szCs w:val="20"/>
              </w:rPr>
            </w:pPr>
          </w:p>
          <w:p w:rsidR="00CE3753" w:rsidRDefault="00CE3753" w:rsidP="00CE37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kern w:val="0"/>
                <w:szCs w:val="20"/>
              </w:rPr>
            </w:pPr>
            <w:r w:rsidRPr="00CE3753">
              <w:rPr>
                <w:rFonts w:ascii="맑은 고딕" w:eastAsia="맑은 고딕" w:hAnsi="맑은 고딕" w:cs="굴림"/>
                <w:kern w:val="0"/>
                <w:szCs w:val="20"/>
              </w:rPr>
              <w:t xml:space="preserve">TCP/IP Network Knowledge를 바탕으로 사내 전체Network System을 안정적이고 효과적으로 운영하여 안정적인 IT Service를 제공하는 것에 </w:t>
            </w:r>
            <w:r w:rsidRPr="00CE3753">
              <w:rPr>
                <w:rFonts w:ascii="맑은 고딕" w:eastAsia="맑은 고딕" w:hAnsi="맑은 고딕" w:cs="굴림"/>
                <w:kern w:val="0"/>
                <w:szCs w:val="20"/>
              </w:rPr>
              <w:lastRenderedPageBreak/>
              <w:t xml:space="preserve">목적을 두고 있습니다. </w:t>
            </w:r>
          </w:p>
          <w:p w:rsidR="003F3B4D" w:rsidRPr="00CE3753" w:rsidRDefault="003F3B4D" w:rsidP="00CE37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otum" w:eastAsia="굴림" w:hAnsi="dotum" w:cs="굴림" w:hint="eastAsia"/>
                <w:kern w:val="0"/>
                <w:sz w:val="18"/>
                <w:szCs w:val="18"/>
              </w:rPr>
            </w:pPr>
          </w:p>
          <w:p w:rsidR="00CE3753" w:rsidRPr="00CE3753" w:rsidRDefault="00CE3753" w:rsidP="00CE3753">
            <w:pPr>
              <w:widowControl/>
              <w:wordWrap/>
              <w:autoSpaceDE/>
              <w:autoSpaceDN/>
              <w:spacing w:after="0" w:line="240" w:lineRule="auto"/>
              <w:ind w:left="100" w:hangingChars="50" w:hanging="100"/>
              <w:jc w:val="left"/>
              <w:rPr>
                <w:rFonts w:ascii="dotum" w:eastAsia="굴림" w:hAnsi="dotum" w:cs="굴림" w:hint="eastAsia"/>
                <w:kern w:val="0"/>
                <w:sz w:val="18"/>
                <w:szCs w:val="18"/>
              </w:rPr>
            </w:pPr>
            <w:r w:rsidRPr="00CE3753">
              <w:rPr>
                <w:rFonts w:ascii="맑은 고딕" w:eastAsia="맑은 고딕" w:hAnsi="맑은 고딕" w:cs="굴림"/>
                <w:kern w:val="0"/>
                <w:szCs w:val="20"/>
              </w:rPr>
              <w:t xml:space="preserve">- AXA Datacenter </w:t>
            </w:r>
            <w:proofErr w:type="spellStart"/>
            <w:r w:rsidRPr="00CE3753">
              <w:rPr>
                <w:rFonts w:ascii="맑은 고딕" w:eastAsia="맑은 고딕" w:hAnsi="맑은 고딕" w:cs="굴림"/>
                <w:kern w:val="0"/>
                <w:szCs w:val="20"/>
              </w:rPr>
              <w:t>백본망</w:t>
            </w:r>
            <w:proofErr w:type="spellEnd"/>
            <w:r w:rsidRPr="00CE3753">
              <w:rPr>
                <w:rFonts w:ascii="맑은 고딕" w:eastAsia="맑은 고딕" w:hAnsi="맑은 고딕" w:cs="굴림"/>
                <w:kern w:val="0"/>
                <w:szCs w:val="20"/>
              </w:rPr>
              <w:t xml:space="preserve"> 운영 </w:t>
            </w:r>
            <w:r w:rsidRPr="00CE3753">
              <w:rPr>
                <w:rFonts w:ascii="dotum" w:eastAsia="굴림" w:hAnsi="dotum" w:cs="굴림"/>
                <w:kern w:val="0"/>
                <w:sz w:val="16"/>
                <w:szCs w:val="16"/>
              </w:rPr>
              <w:br/>
            </w:r>
            <w:r w:rsidRPr="00CE3753">
              <w:rPr>
                <w:rFonts w:ascii="맑은 고딕" w:eastAsia="맑은 고딕" w:hAnsi="맑은 고딕" w:cs="굴림"/>
                <w:kern w:val="0"/>
                <w:szCs w:val="20"/>
              </w:rPr>
              <w:t>및 기타 Network System운영</w:t>
            </w:r>
            <w:r w:rsidRPr="00CE3753">
              <w:rPr>
                <w:rFonts w:ascii="dotum" w:eastAsia="굴림" w:hAnsi="dotum" w:cs="굴림"/>
                <w:kern w:val="0"/>
                <w:sz w:val="16"/>
                <w:szCs w:val="16"/>
              </w:rPr>
              <w:br/>
            </w:r>
            <w:r w:rsidRPr="00CE3753">
              <w:rPr>
                <w:rFonts w:ascii="맑은 고딕" w:eastAsia="맑은 고딕" w:hAnsi="맑은 고딕" w:cs="굴림"/>
                <w:kern w:val="0"/>
                <w:szCs w:val="20"/>
              </w:rPr>
              <w:t xml:space="preserve">(Cisco Router &amp; Switch) </w:t>
            </w:r>
          </w:p>
          <w:p w:rsidR="00CE3753" w:rsidRPr="00CE3753" w:rsidRDefault="00CE3753" w:rsidP="00CE3753">
            <w:pPr>
              <w:widowControl/>
              <w:wordWrap/>
              <w:autoSpaceDE/>
              <w:autoSpaceDN/>
              <w:spacing w:after="0" w:line="240" w:lineRule="auto"/>
              <w:ind w:left="100" w:hangingChars="50" w:hanging="100"/>
              <w:jc w:val="left"/>
              <w:rPr>
                <w:rFonts w:ascii="dotum" w:eastAsia="굴림" w:hAnsi="dotum" w:cs="굴림" w:hint="eastAsia"/>
                <w:kern w:val="0"/>
                <w:sz w:val="18"/>
                <w:szCs w:val="18"/>
              </w:rPr>
            </w:pPr>
            <w:r w:rsidRPr="00CE3753">
              <w:rPr>
                <w:rFonts w:ascii="맑은 고딕" w:eastAsia="맑은 고딕" w:hAnsi="맑은 고딕" w:cs="굴림"/>
                <w:kern w:val="0"/>
                <w:szCs w:val="20"/>
              </w:rPr>
              <w:t>- Network 보안 장비 운영</w:t>
            </w:r>
            <w:r w:rsidRPr="00CE3753">
              <w:rPr>
                <w:rFonts w:ascii="dotum" w:eastAsia="굴림" w:hAnsi="dotum" w:cs="굴림"/>
                <w:kern w:val="0"/>
                <w:sz w:val="16"/>
                <w:szCs w:val="16"/>
              </w:rPr>
              <w:br/>
            </w:r>
            <w:r w:rsidRPr="00CE3753">
              <w:rPr>
                <w:rFonts w:ascii="맑은 고딕" w:eastAsia="맑은 고딕" w:hAnsi="맑은 고딕" w:cs="굴림"/>
                <w:kern w:val="0"/>
                <w:szCs w:val="20"/>
              </w:rPr>
              <w:t xml:space="preserve">(Firewall, VPN, IPS) </w:t>
            </w:r>
          </w:p>
          <w:p w:rsidR="00CE3753" w:rsidRPr="00CE3753" w:rsidRDefault="00CE3753" w:rsidP="00CE37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otum" w:eastAsia="굴림" w:hAnsi="dotum" w:cs="굴림" w:hint="eastAsia"/>
                <w:kern w:val="0"/>
                <w:sz w:val="18"/>
                <w:szCs w:val="18"/>
              </w:rPr>
            </w:pPr>
            <w:r w:rsidRPr="00CE3753">
              <w:rPr>
                <w:rFonts w:ascii="맑은 고딕" w:eastAsia="맑은 고딕" w:hAnsi="맑은 고딕" w:cs="굴림"/>
                <w:kern w:val="0"/>
                <w:szCs w:val="20"/>
              </w:rPr>
              <w:t xml:space="preserve">- L4, L7 Switch운영 </w:t>
            </w:r>
          </w:p>
          <w:p w:rsidR="00CE3753" w:rsidRPr="00CE3753" w:rsidRDefault="00CE3753" w:rsidP="00CE3753">
            <w:pPr>
              <w:widowControl/>
              <w:wordWrap/>
              <w:autoSpaceDE/>
              <w:autoSpaceDN/>
              <w:spacing w:after="0" w:line="240" w:lineRule="auto"/>
              <w:ind w:left="100" w:hangingChars="50" w:hanging="100"/>
              <w:jc w:val="left"/>
              <w:rPr>
                <w:rFonts w:ascii="dotum" w:eastAsia="굴림" w:hAnsi="dotum" w:cs="굴림" w:hint="eastAsia"/>
                <w:kern w:val="0"/>
                <w:sz w:val="18"/>
                <w:szCs w:val="18"/>
              </w:rPr>
            </w:pPr>
            <w:r w:rsidRPr="00CE3753">
              <w:rPr>
                <w:rFonts w:ascii="맑은 고딕" w:eastAsia="맑은 고딕" w:hAnsi="맑은 고딕" w:cs="굴림"/>
                <w:kern w:val="0"/>
                <w:szCs w:val="20"/>
              </w:rPr>
              <w:t xml:space="preserve">- AXA IT Service Network 기술 지원 </w:t>
            </w:r>
          </w:p>
          <w:p w:rsidR="00CE3753" w:rsidRDefault="00CE3753" w:rsidP="00CE37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kern w:val="0"/>
                <w:szCs w:val="20"/>
              </w:rPr>
            </w:pPr>
            <w:r w:rsidRPr="00CE3753">
              <w:rPr>
                <w:rFonts w:ascii="맑은 고딕" w:eastAsia="맑은 고딕" w:hAnsi="맑은 고딕" w:cs="굴림"/>
                <w:kern w:val="0"/>
                <w:szCs w:val="20"/>
              </w:rPr>
              <w:t>- 신속한 장애 대응</w:t>
            </w:r>
          </w:p>
          <w:p w:rsidR="003F3B4D" w:rsidRPr="00CE3753" w:rsidRDefault="003F3B4D" w:rsidP="00CE37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otum" w:eastAsia="굴림" w:hAnsi="dotum" w:cs="굴림" w:hint="eastAsia"/>
                <w:kern w:val="0"/>
                <w:sz w:val="18"/>
                <w:szCs w:val="18"/>
              </w:rPr>
            </w:pPr>
          </w:p>
          <w:p w:rsidR="00CE3753" w:rsidRPr="00CE3753" w:rsidRDefault="00CE3753" w:rsidP="00CE37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otum" w:eastAsia="굴림" w:hAnsi="dotum" w:cs="굴림" w:hint="eastAsia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hideMark/>
          </w:tcPr>
          <w:p w:rsidR="003F3B4D" w:rsidRDefault="003F3B4D" w:rsidP="00CE3753">
            <w:pPr>
              <w:widowControl/>
              <w:wordWrap/>
              <w:autoSpaceDE/>
              <w:autoSpaceDN/>
              <w:spacing w:after="0" w:line="240" w:lineRule="auto"/>
              <w:ind w:left="100" w:hangingChars="50" w:hanging="100"/>
              <w:jc w:val="left"/>
              <w:rPr>
                <w:rFonts w:ascii="맑은 고딕" w:eastAsia="맑은 고딕" w:hAnsi="맑은 고딕" w:cs="굴림" w:hint="eastAsia"/>
                <w:kern w:val="0"/>
                <w:szCs w:val="20"/>
              </w:rPr>
            </w:pPr>
          </w:p>
          <w:p w:rsidR="00CE3753" w:rsidRPr="00CE3753" w:rsidRDefault="00CE3753" w:rsidP="00CE3753">
            <w:pPr>
              <w:widowControl/>
              <w:wordWrap/>
              <w:autoSpaceDE/>
              <w:autoSpaceDN/>
              <w:spacing w:after="0" w:line="240" w:lineRule="auto"/>
              <w:ind w:left="100" w:hangingChars="50" w:hanging="100"/>
              <w:jc w:val="left"/>
              <w:rPr>
                <w:rFonts w:ascii="dotum" w:eastAsia="굴림" w:hAnsi="dotum" w:cs="굴림" w:hint="eastAsia"/>
                <w:kern w:val="0"/>
                <w:sz w:val="18"/>
                <w:szCs w:val="18"/>
              </w:rPr>
            </w:pPr>
            <w:r w:rsidRPr="00CE3753">
              <w:rPr>
                <w:rFonts w:ascii="맑은 고딕" w:eastAsia="맑은 고딕" w:hAnsi="맑은 고딕" w:cs="굴림"/>
                <w:kern w:val="0"/>
                <w:szCs w:val="20"/>
              </w:rPr>
              <w:t>- 정규 4년제 대학교 (학사 이상)</w:t>
            </w:r>
            <w:r w:rsidR="003F3B4D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</w:t>
            </w:r>
            <w:r w:rsidRPr="00CE3753">
              <w:rPr>
                <w:rFonts w:ascii="맑은 고딕" w:eastAsia="맑은 고딕" w:hAnsi="맑은 고딕" w:cs="굴림"/>
                <w:kern w:val="0"/>
                <w:szCs w:val="20"/>
              </w:rPr>
              <w:t xml:space="preserve">2016년 졸업 또는 졸업예정자 </w:t>
            </w:r>
          </w:p>
          <w:p w:rsidR="003F3B4D" w:rsidRDefault="00CE3753" w:rsidP="00CE37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kern w:val="0"/>
                <w:szCs w:val="20"/>
              </w:rPr>
            </w:pPr>
            <w:r w:rsidRPr="00CE3753">
              <w:rPr>
                <w:rFonts w:ascii="dotum" w:eastAsia="굴림" w:hAnsi="dotum" w:cs="굴림"/>
                <w:kern w:val="0"/>
                <w:sz w:val="15"/>
                <w:szCs w:val="15"/>
              </w:rPr>
              <w:br/>
            </w:r>
            <w:r w:rsidRPr="00CE3753">
              <w:rPr>
                <w:rFonts w:ascii="맑은 고딕" w:eastAsia="맑은 고딕" w:hAnsi="맑은 고딕" w:cs="굴림"/>
                <w:kern w:val="0"/>
                <w:szCs w:val="20"/>
              </w:rPr>
              <w:t xml:space="preserve">- 컴퓨터 관련 전공/부전공, </w:t>
            </w:r>
            <w:r w:rsidRPr="00CE3753">
              <w:rPr>
                <w:rFonts w:ascii="맑은 고딕" w:eastAsia="맑은 고딕" w:hAnsi="맑은 고딕" w:cs="굴림"/>
                <w:kern w:val="0"/>
                <w:szCs w:val="20"/>
              </w:rPr>
              <w:br/>
            </w:r>
            <w:r w:rsidRPr="00CE3753">
              <w:rPr>
                <w:rFonts w:ascii="맑은 고딕" w:eastAsia="맑은 고딕" w:hAnsi="맑은 고딕" w:cs="굴림"/>
                <w:kern w:val="0"/>
                <w:szCs w:val="20"/>
              </w:rPr>
              <w:lastRenderedPageBreak/>
              <w:t xml:space="preserve">이공계열 전공자 우대 </w:t>
            </w:r>
          </w:p>
          <w:p w:rsidR="003F3B4D" w:rsidRDefault="00CE3753" w:rsidP="00CE37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kern w:val="0"/>
                <w:szCs w:val="20"/>
              </w:rPr>
            </w:pPr>
            <w:r w:rsidRPr="00CE3753">
              <w:rPr>
                <w:rFonts w:ascii="dotum" w:eastAsia="굴림" w:hAnsi="dotum" w:cs="굴림"/>
                <w:kern w:val="0"/>
                <w:sz w:val="15"/>
                <w:szCs w:val="15"/>
              </w:rPr>
              <w:br/>
            </w:r>
            <w:r w:rsidRPr="00CE3753">
              <w:rPr>
                <w:rFonts w:ascii="맑은 고딕" w:eastAsia="맑은 고딕" w:hAnsi="맑은 고딕" w:cs="굴림"/>
                <w:kern w:val="0"/>
                <w:szCs w:val="20"/>
              </w:rPr>
              <w:t xml:space="preserve">- TCP/IP networking 및 </w:t>
            </w:r>
            <w:r w:rsidRPr="00CE3753">
              <w:rPr>
                <w:rFonts w:ascii="dotum" w:eastAsia="굴림" w:hAnsi="dotum" w:cs="굴림"/>
                <w:kern w:val="0"/>
                <w:sz w:val="15"/>
                <w:szCs w:val="15"/>
              </w:rPr>
              <w:br/>
            </w:r>
            <w:r w:rsidRPr="00CE3753">
              <w:rPr>
                <w:rFonts w:ascii="맑은 고딕" w:eastAsia="맑은 고딕" w:hAnsi="맑은 고딕" w:cs="굴림"/>
                <w:kern w:val="0"/>
                <w:szCs w:val="20"/>
              </w:rPr>
              <w:t xml:space="preserve">Cisco Networking 기술 보유자 </w:t>
            </w:r>
            <w:r w:rsidRPr="00CE3753">
              <w:rPr>
                <w:rFonts w:ascii="맑은 고딕" w:eastAsia="맑은 고딕" w:hAnsi="맑은 고딕" w:cs="굴림"/>
                <w:kern w:val="0"/>
                <w:szCs w:val="20"/>
              </w:rPr>
              <w:br/>
              <w:t xml:space="preserve">우대 </w:t>
            </w:r>
          </w:p>
          <w:p w:rsidR="003F3B4D" w:rsidRDefault="00CE3753" w:rsidP="00CE37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kern w:val="0"/>
                <w:szCs w:val="20"/>
              </w:rPr>
            </w:pPr>
            <w:r w:rsidRPr="00CE3753">
              <w:rPr>
                <w:rFonts w:ascii="맑은 고딕" w:eastAsia="맑은 고딕" w:hAnsi="맑은 고딕" w:cs="굴림"/>
                <w:kern w:val="0"/>
                <w:szCs w:val="20"/>
              </w:rPr>
              <w:br/>
              <w:t>- IT관련 Business 영어회화 및</w:t>
            </w:r>
            <w:r w:rsidRPr="00CE3753">
              <w:rPr>
                <w:rFonts w:ascii="dotum" w:eastAsia="굴림" w:hAnsi="dotum" w:cs="굴림"/>
                <w:kern w:val="0"/>
                <w:sz w:val="15"/>
                <w:szCs w:val="15"/>
              </w:rPr>
              <w:br/>
            </w:r>
            <w:r w:rsidRPr="00CE3753">
              <w:rPr>
                <w:rFonts w:ascii="맑은 고딕" w:eastAsia="맑은 고딕" w:hAnsi="맑은 고딕" w:cs="굴림"/>
                <w:kern w:val="0"/>
                <w:szCs w:val="20"/>
              </w:rPr>
              <w:t xml:space="preserve">영작 가능한자 우대 </w:t>
            </w:r>
          </w:p>
          <w:p w:rsidR="00CE3753" w:rsidRDefault="00CE3753" w:rsidP="003F3B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kern w:val="0"/>
                <w:szCs w:val="20"/>
              </w:rPr>
            </w:pPr>
            <w:r w:rsidRPr="00CE3753">
              <w:rPr>
                <w:rFonts w:ascii="맑은 고딕" w:eastAsia="맑은 고딕" w:hAnsi="맑은 고딕" w:cs="굴림"/>
                <w:kern w:val="0"/>
                <w:szCs w:val="20"/>
              </w:rPr>
              <w:br/>
              <w:t>- Network 확장 및 장애 대응으로 지방 출장이 가능한 자</w:t>
            </w:r>
          </w:p>
          <w:p w:rsidR="003F3B4D" w:rsidRPr="00CE3753" w:rsidRDefault="003F3B4D" w:rsidP="003F3B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otum" w:eastAsia="굴림" w:hAnsi="dotum" w:cs="굴림" w:hint="eastAsia"/>
                <w:kern w:val="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hideMark/>
          </w:tcPr>
          <w:p w:rsidR="00CE3753" w:rsidRPr="00CE3753" w:rsidRDefault="00CE3753" w:rsidP="00CE37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otum" w:eastAsia="굴림" w:hAnsi="dotum" w:cs="굴림" w:hint="eastAsia"/>
                <w:kern w:val="0"/>
                <w:sz w:val="18"/>
                <w:szCs w:val="18"/>
              </w:rPr>
            </w:pPr>
          </w:p>
          <w:p w:rsidR="00CE3753" w:rsidRPr="00CE3753" w:rsidRDefault="00CE3753" w:rsidP="00CE37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otum" w:eastAsia="굴림" w:hAnsi="dotum" w:cs="굴림" w:hint="eastAsia"/>
                <w:kern w:val="0"/>
                <w:sz w:val="18"/>
                <w:szCs w:val="18"/>
              </w:rPr>
            </w:pPr>
          </w:p>
          <w:p w:rsidR="00CE3753" w:rsidRPr="00CE3753" w:rsidRDefault="00CE3753" w:rsidP="00CE37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otum" w:eastAsia="굴림" w:hAnsi="dotum" w:cs="굴림" w:hint="eastAsia"/>
                <w:kern w:val="0"/>
                <w:sz w:val="18"/>
                <w:szCs w:val="18"/>
              </w:rPr>
            </w:pPr>
          </w:p>
          <w:p w:rsidR="00CE3753" w:rsidRPr="00CE3753" w:rsidRDefault="00CE3753" w:rsidP="00CE37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otum" w:eastAsia="굴림" w:hAnsi="dotum" w:cs="굴림" w:hint="eastAsia"/>
                <w:kern w:val="0"/>
                <w:sz w:val="18"/>
                <w:szCs w:val="18"/>
              </w:rPr>
            </w:pPr>
          </w:p>
          <w:p w:rsidR="00CE3753" w:rsidRPr="00CE3753" w:rsidRDefault="00CE3753" w:rsidP="00CE37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otum" w:eastAsia="굴림" w:hAnsi="dotum" w:cs="굴림" w:hint="eastAsia"/>
                <w:kern w:val="0"/>
                <w:sz w:val="18"/>
                <w:szCs w:val="18"/>
              </w:rPr>
            </w:pPr>
          </w:p>
          <w:p w:rsidR="00CE3753" w:rsidRPr="00CE3753" w:rsidRDefault="00D4333E" w:rsidP="00CE375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dotum" w:eastAsia="굴림" w:hAnsi="dotum" w:cs="굴림" w:hint="eastAsia"/>
                <w:kern w:val="0"/>
                <w:sz w:val="18"/>
                <w:szCs w:val="18"/>
              </w:rPr>
            </w:pPr>
            <w:hyperlink r:id="rId9" w:tgtFrame="_blank" w:history="1">
              <w:r w:rsidR="00CE3753" w:rsidRPr="00CE3753">
                <w:rPr>
                  <w:rFonts w:ascii="맑은 고딕" w:eastAsia="맑은 고딕" w:hAnsi="맑은 고딕" w:cs="굴림"/>
                  <w:color w:val="0000FF"/>
                  <w:kern w:val="0"/>
                  <w:sz w:val="16"/>
                  <w:szCs w:val="16"/>
                  <w:u w:val="single"/>
                </w:rPr>
                <w:t>클릭</w:t>
              </w:r>
            </w:hyperlink>
          </w:p>
        </w:tc>
      </w:tr>
    </w:tbl>
    <w:p w:rsidR="003F3B4D" w:rsidRDefault="003F3B4D" w:rsidP="00CE3753">
      <w:pPr>
        <w:widowControl/>
        <w:wordWrap/>
        <w:autoSpaceDE/>
        <w:autoSpaceDN/>
        <w:spacing w:after="100" w:line="240" w:lineRule="auto"/>
        <w:jc w:val="left"/>
        <w:rPr>
          <w:rFonts w:ascii="나눔고딕" w:eastAsia="나눔고딕" w:hAnsi="나눔고딕" w:cs="굴림" w:hint="eastAsia"/>
          <w:kern w:val="0"/>
          <w:sz w:val="22"/>
        </w:rPr>
      </w:pPr>
    </w:p>
    <w:p w:rsidR="00CE3753" w:rsidRPr="00CE3753" w:rsidRDefault="00CE3753" w:rsidP="00CE3753">
      <w:pPr>
        <w:widowControl/>
        <w:wordWrap/>
        <w:autoSpaceDE/>
        <w:autoSpaceDN/>
        <w:spacing w:after="100" w:line="240" w:lineRule="auto"/>
        <w:jc w:val="left"/>
        <w:rPr>
          <w:rFonts w:ascii="dotum" w:eastAsia="굴림" w:hAnsi="dotum" w:cs="굴림" w:hint="eastAsia"/>
          <w:kern w:val="0"/>
          <w:sz w:val="18"/>
          <w:szCs w:val="18"/>
        </w:rPr>
      </w:pPr>
      <w:r w:rsidRPr="00CE3753">
        <w:rPr>
          <w:rFonts w:ascii="나눔고딕" w:eastAsia="나눔고딕" w:hAnsi="나눔고딕" w:cs="굴림" w:hint="eastAsia"/>
          <w:kern w:val="0"/>
          <w:sz w:val="22"/>
        </w:rPr>
        <w:t>※근무지: 서울 본사</w:t>
      </w:r>
    </w:p>
    <w:p w:rsidR="00CE3753" w:rsidRDefault="00CE3753" w:rsidP="00CE3753">
      <w:pPr>
        <w:widowControl/>
        <w:wordWrap/>
        <w:autoSpaceDE/>
        <w:autoSpaceDN/>
        <w:spacing w:after="0" w:line="240" w:lineRule="auto"/>
        <w:jc w:val="left"/>
        <w:rPr>
          <w:rFonts w:ascii="dotum" w:eastAsia="굴림" w:hAnsi="dotum" w:cs="굴림" w:hint="eastAsia"/>
          <w:kern w:val="0"/>
          <w:sz w:val="18"/>
          <w:szCs w:val="18"/>
        </w:rPr>
      </w:pPr>
    </w:p>
    <w:p w:rsidR="003F3B4D" w:rsidRDefault="003F3B4D" w:rsidP="00CE3753">
      <w:pPr>
        <w:widowControl/>
        <w:wordWrap/>
        <w:autoSpaceDE/>
        <w:autoSpaceDN/>
        <w:spacing w:after="0" w:line="240" w:lineRule="auto"/>
        <w:jc w:val="left"/>
        <w:rPr>
          <w:rFonts w:ascii="dotum" w:eastAsia="굴림" w:hAnsi="dotum" w:cs="굴림" w:hint="eastAsia"/>
          <w:kern w:val="0"/>
          <w:sz w:val="18"/>
          <w:szCs w:val="18"/>
        </w:rPr>
      </w:pPr>
    </w:p>
    <w:p w:rsidR="003F3B4D" w:rsidRDefault="003F3B4D" w:rsidP="00CE3753">
      <w:pPr>
        <w:widowControl/>
        <w:wordWrap/>
        <w:autoSpaceDE/>
        <w:autoSpaceDN/>
        <w:spacing w:after="0" w:line="240" w:lineRule="auto"/>
        <w:jc w:val="left"/>
        <w:rPr>
          <w:rFonts w:ascii="dotum" w:eastAsia="굴림" w:hAnsi="dotum" w:cs="굴림" w:hint="eastAsia"/>
          <w:kern w:val="0"/>
          <w:sz w:val="18"/>
          <w:szCs w:val="18"/>
        </w:rPr>
      </w:pPr>
    </w:p>
    <w:p w:rsidR="00D4333E" w:rsidRPr="003F3B4D" w:rsidRDefault="00D4333E" w:rsidP="00CE3753">
      <w:pPr>
        <w:widowControl/>
        <w:wordWrap/>
        <w:autoSpaceDE/>
        <w:autoSpaceDN/>
        <w:spacing w:after="0" w:line="240" w:lineRule="auto"/>
        <w:jc w:val="left"/>
        <w:rPr>
          <w:rFonts w:ascii="dotum" w:eastAsia="굴림" w:hAnsi="dotum" w:cs="굴림" w:hint="eastAsia"/>
          <w:kern w:val="0"/>
          <w:sz w:val="18"/>
          <w:szCs w:val="18"/>
        </w:rPr>
      </w:pPr>
    </w:p>
    <w:p w:rsidR="00CE3753" w:rsidRPr="00CE3753" w:rsidRDefault="00CE3753" w:rsidP="00CE3753">
      <w:pPr>
        <w:widowControl/>
        <w:wordWrap/>
        <w:autoSpaceDE/>
        <w:autoSpaceDN/>
        <w:spacing w:after="0" w:line="240" w:lineRule="auto"/>
        <w:jc w:val="left"/>
        <w:rPr>
          <w:rFonts w:ascii="dotum" w:eastAsia="굴림" w:hAnsi="dotum" w:cs="굴림" w:hint="eastAsia"/>
          <w:kern w:val="0"/>
          <w:sz w:val="18"/>
          <w:szCs w:val="18"/>
        </w:rPr>
      </w:pPr>
    </w:p>
    <w:p w:rsidR="00CE3753" w:rsidRPr="00CE3753" w:rsidRDefault="00CE3753" w:rsidP="00CE3753">
      <w:pPr>
        <w:widowControl/>
        <w:wordWrap/>
        <w:autoSpaceDE/>
        <w:autoSpaceDN/>
        <w:spacing w:after="0" w:line="240" w:lineRule="auto"/>
        <w:jc w:val="left"/>
        <w:rPr>
          <w:rFonts w:ascii="dotum" w:eastAsia="굴림" w:hAnsi="dotum" w:cs="굴림" w:hint="eastAsia"/>
          <w:kern w:val="0"/>
          <w:sz w:val="18"/>
          <w:szCs w:val="18"/>
        </w:rPr>
      </w:pPr>
      <w:r w:rsidRPr="00CE3753">
        <w:rPr>
          <w:rFonts w:eastAsia="굴림" w:cs="굴림"/>
          <w:color w:val="C00000"/>
          <w:kern w:val="0"/>
          <w:sz w:val="28"/>
        </w:rPr>
        <w:sym w:font="Wingdings" w:char="F071"/>
      </w:r>
      <w:r w:rsidRPr="00CE3753">
        <w:rPr>
          <w:rFonts w:ascii="나눔고딕" w:eastAsia="나눔고딕" w:hAnsi="나눔고딕" w:cs="굴림" w:hint="eastAsia"/>
          <w:color w:val="E36C0A" w:themeColor="accent6" w:themeShade="BF"/>
          <w:kern w:val="0"/>
          <w:sz w:val="24"/>
          <w:szCs w:val="24"/>
        </w:rPr>
        <w:t xml:space="preserve"> </w:t>
      </w:r>
      <w:r>
        <w:rPr>
          <w:rFonts w:ascii="나눔고딕" w:eastAsia="나눔고딕" w:hAnsi="나눔고딕" w:cs="굴림" w:hint="eastAsia"/>
          <w:color w:val="E36C0A" w:themeColor="accent6" w:themeShade="BF"/>
          <w:kern w:val="0"/>
          <w:sz w:val="24"/>
          <w:szCs w:val="24"/>
        </w:rPr>
        <w:t>채용전형</w:t>
      </w:r>
    </w:p>
    <w:p w:rsidR="00CE3753" w:rsidRPr="00CE3753" w:rsidRDefault="00CE3753" w:rsidP="00CE3753">
      <w:pPr>
        <w:widowControl/>
        <w:wordWrap/>
        <w:autoSpaceDE/>
        <w:autoSpaceDN/>
        <w:spacing w:after="0" w:line="240" w:lineRule="auto"/>
        <w:jc w:val="center"/>
        <w:rPr>
          <w:rFonts w:ascii="나눔고딕" w:eastAsia="나눔고딕" w:hAnsi="나눔고딕" w:cs="굴림"/>
          <w:color w:val="E36C0A" w:themeColor="accent6" w:themeShade="BF"/>
          <w:kern w:val="0"/>
          <w:sz w:val="28"/>
        </w:rPr>
      </w:pPr>
      <w:r>
        <w:rPr>
          <w:rFonts w:ascii="나눔고딕" w:eastAsia="나눔고딕" w:hAnsi="나눔고딕" w:cs="굴림"/>
          <w:noProof/>
          <w:color w:val="000000"/>
          <w:kern w:val="0"/>
          <w:sz w:val="28"/>
        </w:rPr>
        <w:drawing>
          <wp:inline distT="0" distB="0" distL="0" distR="0">
            <wp:extent cx="4267200" cy="885825"/>
            <wp:effectExtent l="0" t="0" r="0" b="9525"/>
            <wp:docPr id="1" name="그림 1" descr="http://cafefiles.naver.net/20160103_156/adk1566_1451825929039918He_PNG/%B1%D7%B8%B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://cafefiles.naver.net/20160103_156/adk1566_1451825929039918He_PNG/%B1%D7%B8%B21.png" descr="http://cafefiles.naver.net/20160103_156/adk1566_1451825929039918He_PNG/%B1%D7%B8%B2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B4D" w:rsidRPr="00CE3753" w:rsidRDefault="003F3B4D" w:rsidP="00CE3753">
      <w:pPr>
        <w:widowControl/>
        <w:wordWrap/>
        <w:autoSpaceDE/>
        <w:autoSpaceDN/>
        <w:spacing w:after="0" w:line="240" w:lineRule="auto"/>
        <w:jc w:val="center"/>
        <w:rPr>
          <w:rFonts w:ascii="나눔고딕" w:eastAsia="나눔고딕" w:hAnsi="나눔고딕" w:cs="굴림"/>
          <w:color w:val="E36C0A" w:themeColor="accent6" w:themeShade="BF"/>
          <w:kern w:val="0"/>
          <w:sz w:val="28"/>
        </w:rPr>
      </w:pPr>
    </w:p>
    <w:p w:rsidR="00CE3753" w:rsidRDefault="00CE3753" w:rsidP="00CE3753">
      <w:pPr>
        <w:widowControl/>
        <w:wordWrap/>
        <w:autoSpaceDE/>
        <w:autoSpaceDN/>
        <w:spacing w:after="0" w:line="240" w:lineRule="auto"/>
        <w:jc w:val="center"/>
        <w:rPr>
          <w:rFonts w:ascii="나눔고딕" w:eastAsia="나눔고딕" w:hAnsi="나눔고딕" w:cs="굴림" w:hint="eastAsia"/>
          <w:color w:val="E36C0A" w:themeColor="accent6" w:themeShade="BF"/>
          <w:kern w:val="0"/>
          <w:sz w:val="28"/>
        </w:rPr>
      </w:pPr>
    </w:p>
    <w:p w:rsidR="00D4333E" w:rsidRPr="00CE3753" w:rsidRDefault="00D4333E" w:rsidP="00CE3753">
      <w:pPr>
        <w:widowControl/>
        <w:wordWrap/>
        <w:autoSpaceDE/>
        <w:autoSpaceDN/>
        <w:spacing w:after="0" w:line="240" w:lineRule="auto"/>
        <w:jc w:val="center"/>
        <w:rPr>
          <w:rFonts w:ascii="나눔고딕" w:eastAsia="나눔고딕" w:hAnsi="나눔고딕" w:cs="굴림"/>
          <w:color w:val="E36C0A" w:themeColor="accent6" w:themeShade="BF"/>
          <w:kern w:val="0"/>
          <w:sz w:val="28"/>
        </w:rPr>
      </w:pPr>
      <w:bookmarkStart w:id="0" w:name="_GoBack"/>
      <w:bookmarkEnd w:id="0"/>
    </w:p>
    <w:p w:rsidR="00CE3753" w:rsidRPr="00CE3753" w:rsidRDefault="00CE3753" w:rsidP="00CE3753">
      <w:pPr>
        <w:widowControl/>
        <w:wordWrap/>
        <w:autoSpaceDE/>
        <w:autoSpaceDN/>
        <w:spacing w:after="0" w:line="240" w:lineRule="auto"/>
        <w:jc w:val="left"/>
        <w:rPr>
          <w:rFonts w:ascii="dotum" w:eastAsia="굴림" w:hAnsi="dotum" w:cs="굴림" w:hint="eastAsia"/>
          <w:kern w:val="0"/>
          <w:sz w:val="18"/>
          <w:szCs w:val="18"/>
        </w:rPr>
      </w:pPr>
      <w:r w:rsidRPr="00CE3753">
        <w:rPr>
          <w:rFonts w:eastAsia="굴림" w:cs="굴림"/>
          <w:color w:val="C00000"/>
          <w:kern w:val="0"/>
          <w:sz w:val="28"/>
        </w:rPr>
        <w:sym w:font="Wingdings" w:char="F071"/>
      </w:r>
      <w:r w:rsidRPr="00CE3753">
        <w:rPr>
          <w:rFonts w:ascii="나눔고딕" w:eastAsia="나눔고딕" w:hAnsi="나눔고딕" w:cs="굴림" w:hint="eastAsia"/>
          <w:color w:val="E36C0A" w:themeColor="accent6" w:themeShade="BF"/>
          <w:kern w:val="0"/>
          <w:sz w:val="24"/>
          <w:szCs w:val="24"/>
        </w:rPr>
        <w:t xml:space="preserve"> </w:t>
      </w:r>
      <w:r>
        <w:rPr>
          <w:rFonts w:ascii="나눔고딕" w:eastAsia="나눔고딕" w:hAnsi="나눔고딕" w:cs="굴림" w:hint="eastAsia"/>
          <w:color w:val="364C99"/>
          <w:kern w:val="0"/>
          <w:sz w:val="24"/>
          <w:szCs w:val="24"/>
        </w:rPr>
        <w:t>기타사항</w:t>
      </w:r>
    </w:p>
    <w:p w:rsidR="00CE3753" w:rsidRPr="00CE3753" w:rsidRDefault="00CE3753" w:rsidP="00CE3753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ind w:left="945"/>
        <w:jc w:val="left"/>
        <w:rPr>
          <w:rFonts w:ascii="맑은 고딕" w:eastAsia="맑은 고딕" w:hAnsi="맑은 고딕" w:cs="굴림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접수기간: ~ 2016. 01. 12 까지</w:t>
      </w:r>
    </w:p>
    <w:p w:rsidR="00401F6A" w:rsidRDefault="00CE3753" w:rsidP="003F3B4D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0" w:afterAutospacing="1" w:line="240" w:lineRule="auto"/>
        <w:ind w:left="945"/>
        <w:jc w:val="left"/>
      </w:pPr>
      <w:r w:rsidRPr="003F3B4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문의: 02-3479-4959 / </w:t>
      </w:r>
      <w:hyperlink r:id="rId11" w:history="1">
        <w:r w:rsidRPr="003F3B4D">
          <w:rPr>
            <w:rStyle w:val="a5"/>
            <w:rFonts w:ascii="맑은 고딕" w:eastAsia="맑은 고딕" w:hAnsi="맑은 고딕" w:cs="굴림" w:hint="eastAsia"/>
            <w:kern w:val="0"/>
            <w:szCs w:val="20"/>
          </w:rPr>
          <w:t>recruiting@axa.co.kr</w:t>
        </w:r>
      </w:hyperlink>
    </w:p>
    <w:sectPr w:rsidR="00401F6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dotum">
    <w:altName w:val="Times New Roman"/>
    <w:panose1 w:val="00000000000000000000"/>
    <w:charset w:val="00"/>
    <w:family w:val="roman"/>
    <w:notTrueType/>
    <w:pitch w:val="default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25352"/>
    <w:multiLevelType w:val="multilevel"/>
    <w:tmpl w:val="4BCAE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53"/>
    <w:rsid w:val="00012385"/>
    <w:rsid w:val="00255E0B"/>
    <w:rsid w:val="003F3B4D"/>
    <w:rsid w:val="00401F6A"/>
    <w:rsid w:val="009A6326"/>
    <w:rsid w:val="00CE3753"/>
    <w:rsid w:val="00D4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5C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3753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E3753"/>
    <w:rPr>
      <w:b/>
      <w:bCs/>
    </w:rPr>
  </w:style>
  <w:style w:type="character" w:styleId="a5">
    <w:name w:val="Hyperlink"/>
    <w:basedOn w:val="a0"/>
    <w:uiPriority w:val="99"/>
    <w:unhideWhenUsed/>
    <w:rsid w:val="00CE3753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CE375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CE3753"/>
    <w:rPr>
      <w:rFonts w:asciiTheme="majorHAnsi" w:eastAsiaTheme="majorEastAsia" w:hAnsiTheme="majorHAnsi" w:cstheme="majorBidi"/>
      <w:sz w:val="18"/>
      <w:szCs w:val="18"/>
    </w:rPr>
  </w:style>
  <w:style w:type="paragraph" w:customStyle="1" w:styleId="MS">
    <w:name w:val="MS바탕글"/>
    <w:basedOn w:val="a"/>
    <w:rsid w:val="009A6326"/>
    <w:pPr>
      <w:spacing w:line="273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3753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E3753"/>
    <w:rPr>
      <w:b/>
      <w:bCs/>
    </w:rPr>
  </w:style>
  <w:style w:type="character" w:styleId="a5">
    <w:name w:val="Hyperlink"/>
    <w:basedOn w:val="a0"/>
    <w:uiPriority w:val="99"/>
    <w:unhideWhenUsed/>
    <w:rsid w:val="00CE3753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CE375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CE3753"/>
    <w:rPr>
      <w:rFonts w:asciiTheme="majorHAnsi" w:eastAsiaTheme="majorEastAsia" w:hAnsiTheme="majorHAnsi" w:cstheme="majorBidi"/>
      <w:sz w:val="18"/>
      <w:szCs w:val="18"/>
    </w:rPr>
  </w:style>
  <w:style w:type="paragraph" w:customStyle="1" w:styleId="MS">
    <w:name w:val="MS바탕글"/>
    <w:basedOn w:val="a"/>
    <w:rsid w:val="009A6326"/>
    <w:pPr>
      <w:spacing w:line="273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0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584">
      <w:bodyDiv w:val="1"/>
      <w:marLeft w:val="225"/>
      <w:marRight w:val="225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145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xa.co.kr/APInternetWAS/jsp/ap/internet/recruit/hr_recruit_detailView_gnr.jsp?registration_date=20151231&amp;seq_no=2&amp;gubun=detai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axa.co.kr/APInternetWAS/jsp/ap/internet/recruit/hr_recruit_detailView_gnr.jsp?registration_date=20151231&amp;seq_no=3&amp;gubun=detai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recruiting@axa.co.k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axa.co.kr/APInternetWAS/jsp/ap/internet/recruit/hr_recruit_detailView_gnr.jsp?registration_date=20151231&amp;seq_no=1&amp;gubun=detail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AXA Insurance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Yunehwea Her</dc:creator>
  <cp:lastModifiedBy>이미연(LEE, Miyeun)</cp:lastModifiedBy>
  <cp:revision>2</cp:revision>
  <dcterms:created xsi:type="dcterms:W3CDTF">2016-01-07T09:39:00Z</dcterms:created>
  <dcterms:modified xsi:type="dcterms:W3CDTF">2016-01-07T09:39:00Z</dcterms:modified>
</cp:coreProperties>
</file>