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(주 전공 학생 대상)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8004C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670"/>
        <w:gridCol w:w="2443"/>
      </w:tblGrid>
      <w:tr w:rsidR="00571B98" w:rsidTr="0019248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DA3BF7" w:rsidP="00F03973">
            <w:pPr>
              <w:pStyle w:val="TableParagraph"/>
              <w:kinsoku w:val="0"/>
              <w:overflowPunct w:val="0"/>
              <w:spacing w:before="141"/>
              <w:jc w:val="center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참여기업명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182A7A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hint="eastAsia"/>
                <w:sz w:val="22"/>
                <w:szCs w:val="22"/>
              </w:rPr>
              <w:t>SK하이닉스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5A34B4" w:rsidP="0019248D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Theme="minorHAnsi" w:eastAsiaTheme="minorHAnsi" w:hAnsiTheme="minorHAnsi" w:cs="맑은 고딕"/>
                <w:b/>
                <w:bCs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인턴</w:t>
            </w:r>
            <w:r w:rsidR="0019248D" w:rsidRPr="007218E5">
              <w:rPr>
                <w:rFonts w:asciiTheme="minorHAnsi" w:eastAsiaTheme="minorHAnsi" w:hAnsiTheme="minorHAnsi" w:cs="맑은 고딕"/>
                <w:b/>
                <w:bCs/>
              </w:rPr>
              <w:t xml:space="preserve"> </w:t>
            </w:r>
            <w:r w:rsidR="0019248D"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희망</w:t>
            </w:r>
            <w:r w:rsidR="00F03973"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인원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A56EC0" w:rsidP="00A56EC0">
            <w:pPr>
              <w:pStyle w:val="TableParagraph"/>
              <w:kinsoku w:val="0"/>
              <w:overflowPunct w:val="0"/>
              <w:spacing w:before="142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/>
                <w:sz w:val="22"/>
                <w:szCs w:val="22"/>
              </w:rPr>
              <w:t xml:space="preserve">  </w:t>
            </w:r>
            <w:r w:rsidR="00182A7A" w:rsidRPr="007218E5"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  <w:r w:rsidR="00182A7A" w:rsidRPr="007218E5">
              <w:rPr>
                <w:rFonts w:asciiTheme="minorHAnsi" w:eastAsiaTheme="minorHAnsi" w:hAnsiTheme="minorHAnsi" w:hint="eastAsia"/>
                <w:sz w:val="22"/>
                <w:szCs w:val="22"/>
              </w:rPr>
              <w:t>명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19248D" w:rsidP="0019248D">
            <w:pPr>
              <w:pStyle w:val="TableParagraph"/>
              <w:kinsoku w:val="0"/>
              <w:overflowPunct w:val="0"/>
              <w:spacing w:before="141"/>
              <w:ind w:firstLineChars="100" w:firstLine="240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인턴</w:t>
            </w:r>
            <w:r w:rsidRPr="007218E5">
              <w:rPr>
                <w:rFonts w:asciiTheme="minorHAnsi" w:eastAsiaTheme="minorHAnsi" w:hAnsiTheme="minorHAnsi" w:cs="맑은 고딕"/>
                <w:b/>
                <w:bCs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자격</w:t>
            </w:r>
            <w:r w:rsidR="00B33ADE"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요건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A56EC0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HAnsi" w:eastAsiaTheme="minorHAnsi" w:hAnsiTheme="minorHAnsi"/>
                <w:color w:val="0000FF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hint="eastAsia"/>
                <w:color w:val="0000FF"/>
                <w:sz w:val="22"/>
                <w:szCs w:val="22"/>
              </w:rPr>
              <w:t>컴퓨터공학부 주</w:t>
            </w:r>
            <w:r w:rsidR="00752D87" w:rsidRPr="007218E5">
              <w:rPr>
                <w:rFonts w:asciiTheme="minorHAnsi" w:eastAsiaTheme="minorHAnsi" w:hAnsiTheme="minorHAnsi" w:hint="eastAsia"/>
                <w:color w:val="0000FF"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hint="eastAsia"/>
                <w:color w:val="0000FF"/>
                <w:sz w:val="22"/>
                <w:szCs w:val="22"/>
              </w:rPr>
              <w:t>전공</w:t>
            </w:r>
            <w:r w:rsidR="00752D87" w:rsidRPr="007218E5">
              <w:rPr>
                <w:rFonts w:asciiTheme="minorHAnsi" w:eastAsiaTheme="minorHAnsi" w:hAnsiTheme="minorHAnsi" w:hint="eastAsia"/>
                <w:color w:val="0000FF"/>
                <w:sz w:val="22"/>
                <w:szCs w:val="22"/>
              </w:rPr>
              <w:t xml:space="preserve"> 학생</w:t>
            </w:r>
          </w:p>
          <w:p w:rsidR="00A56EC0" w:rsidRPr="007218E5" w:rsidRDefault="00A56EC0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1B3239" w:rsidRPr="007218E5" w:rsidRDefault="001B3239" w:rsidP="001B3239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571B98" w:rsidRPr="007218E5" w:rsidRDefault="00571B98" w:rsidP="0052764F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33ADE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B33ADE" w:rsidRPr="007218E5" w:rsidRDefault="00B33ADE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Theme="minorHAnsi" w:eastAsiaTheme="minorHAnsi" w:hAnsiTheme="minorHAnsi" w:cs="맑은 고딕"/>
                <w:b/>
                <w:bCs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실습</w:t>
            </w:r>
            <w:r w:rsidRPr="007218E5">
              <w:rPr>
                <w:rFonts w:asciiTheme="minorHAnsi" w:eastAsiaTheme="minorHAnsi" w:hAnsiTheme="minorHAnsi" w:cs="맑은 고딕"/>
                <w:b/>
                <w:bCs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부서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33ADE" w:rsidRPr="007218E5" w:rsidRDefault="00182A7A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HAnsi" w:eastAsiaTheme="minorHAnsi" w:hAnsiTheme="minorHAnsi" w:cs="맑은 고딕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SW/Data Science</w:t>
            </w:r>
            <w:r w:rsidRPr="007218E5">
              <w:rPr>
                <w:rFonts w:asciiTheme="minorHAnsi" w:eastAsiaTheme="minorHAnsi" w:hAnsiTheme="minorHAnsi" w:cs="맑은 고딕"/>
                <w:sz w:val="22"/>
                <w:szCs w:val="22"/>
              </w:rPr>
              <w:t>/</w:t>
            </w:r>
            <w:r w:rsidRPr="007218E5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통계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B33ADE" w:rsidRPr="007218E5" w:rsidRDefault="00B33ADE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실습</w:t>
            </w:r>
            <w:r w:rsidRPr="007218E5">
              <w:rPr>
                <w:rFonts w:asciiTheme="minorHAnsi" w:eastAsiaTheme="minorHAnsi" w:hAnsiTheme="minorHAnsi" w:cs="맑은 고딕"/>
                <w:b/>
                <w:bCs/>
                <w:spacing w:val="-1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기간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182A7A" w:rsidP="00182A7A">
            <w:pPr>
              <w:pStyle w:val="TableParagraph"/>
              <w:kinsoku w:val="0"/>
              <w:overflowPunct w:val="0"/>
              <w:spacing w:before="143"/>
              <w:ind w:firstLineChars="100" w:firstLine="22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2018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년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>6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월</w:t>
            </w:r>
            <w:r w:rsidRPr="007218E5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 xml:space="preserve"> 25</w:t>
            </w:r>
            <w:r w:rsidR="00A60923" w:rsidRPr="007218E5">
              <w:rPr>
                <w:rFonts w:asciiTheme="minorHAnsi" w:eastAsiaTheme="minorHAnsi" w:hAnsiTheme="minorHAnsi" w:cs="맑은 고딕" w:hint="eastAsia"/>
                <w:bCs/>
                <w:spacing w:val="1"/>
                <w:sz w:val="22"/>
                <w:szCs w:val="22"/>
              </w:rPr>
              <w:t xml:space="preserve">일 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~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2018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년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>8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월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3</w:t>
            </w:r>
            <w:r w:rsidR="00A60923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일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(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방학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="00571B98" w:rsidRPr="007218E5">
              <w:rPr>
                <w:rFonts w:ascii="바탕" w:eastAsia="바탕" w:hAnsi="바탕" w:cs="바탕" w:hint="eastAsia"/>
                <w:bCs/>
                <w:sz w:val="22"/>
                <w:szCs w:val="22"/>
              </w:rPr>
              <w:t>中</w:t>
            </w:r>
            <w:r w:rsidR="00571B98" w:rsidRPr="007218E5">
              <w:rPr>
                <w:rFonts w:asciiTheme="minorHAnsi" w:eastAsiaTheme="minorHAnsi" w:hAnsiTheme="minorHAnsi" w:cs="바탕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6</w:t>
            </w:r>
            <w:r w:rsidR="00571B98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주간</w:t>
            </w:r>
            <w:r w:rsidR="00571B98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7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before="157"/>
              <w:ind w:left="378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실습</w:t>
            </w:r>
            <w:r w:rsidRPr="007218E5">
              <w:rPr>
                <w:rFonts w:asciiTheme="minorHAnsi" w:eastAsiaTheme="minorHAnsi" w:hAnsiTheme="minorHAnsi" w:cs="맑은 고딕"/>
                <w:b/>
                <w:bCs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장소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1B3239" w:rsidP="001719F1">
            <w:pPr>
              <w:pStyle w:val="TableParagraph"/>
              <w:kinsoku w:val="0"/>
              <w:overflowPunct w:val="0"/>
              <w:spacing w:before="157"/>
              <w:ind w:left="129"/>
              <w:rPr>
                <w:rFonts w:asciiTheme="minorHAnsi" w:eastAsiaTheme="minorHAnsi" w:hAnsiTheme="minorHAnsi" w:cs="맑은 고딕"/>
                <w:spacing w:val="-1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맑은 고딕" w:hint="eastAsia"/>
                <w:spacing w:val="-1"/>
                <w:sz w:val="22"/>
                <w:szCs w:val="22"/>
              </w:rPr>
              <w:t xml:space="preserve">분당/이천/청주 </w:t>
            </w:r>
            <w:r w:rsidRPr="007218E5">
              <w:rPr>
                <w:rFonts w:asciiTheme="minorHAnsi" w:eastAsiaTheme="minorHAnsi" w:hAnsiTheme="minorHAnsi" w:cs="맑은 고딕"/>
                <w:spacing w:val="-1"/>
                <w:sz w:val="22"/>
                <w:szCs w:val="22"/>
              </w:rPr>
              <w:t>SK</w:t>
            </w:r>
            <w:r w:rsidRPr="007218E5">
              <w:rPr>
                <w:rFonts w:asciiTheme="minorHAnsi" w:eastAsiaTheme="minorHAnsi" w:hAnsiTheme="minorHAnsi" w:cs="맑은 고딕" w:hint="eastAsia"/>
                <w:spacing w:val="-1"/>
                <w:sz w:val="22"/>
                <w:szCs w:val="22"/>
              </w:rPr>
              <w:t>하이닉스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218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19248D" w:rsidRPr="007218E5" w:rsidRDefault="0019248D">
            <w:pPr>
              <w:pStyle w:val="TableParagraph"/>
              <w:kinsoku w:val="0"/>
              <w:overflowPunct w:val="0"/>
              <w:spacing w:before="4"/>
              <w:rPr>
                <w:rFonts w:asciiTheme="minorHAnsi" w:eastAsiaTheme="minorHAnsi" w:hAnsiTheme="minorHAnsi" w:cs="맑은 고딕"/>
                <w:b/>
                <w:bCs/>
              </w:rPr>
            </w:pPr>
          </w:p>
          <w:p w:rsidR="00571B98" w:rsidRPr="007218E5" w:rsidRDefault="00571B98">
            <w:pPr>
              <w:pStyle w:val="TableParagraph"/>
              <w:kinsoku w:val="0"/>
              <w:overflowPunct w:val="0"/>
              <w:ind w:left="337"/>
              <w:rPr>
                <w:rFonts w:asciiTheme="minorHAnsi" w:eastAsiaTheme="minorHAnsi" w:hAnsiTheme="minorHAnsi" w:cs="맑은 고딕"/>
                <w:b/>
                <w:bCs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실습</w:t>
            </w:r>
            <w:r w:rsidRPr="007218E5">
              <w:rPr>
                <w:rFonts w:asciiTheme="minorHAnsi" w:eastAsiaTheme="minorHAnsi" w:hAnsiTheme="minorHAnsi" w:cs="맑은 고딕"/>
                <w:b/>
                <w:bCs/>
                <w:spacing w:val="-1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내용</w:t>
            </w:r>
          </w:p>
          <w:p w:rsidR="00C3623E" w:rsidRPr="007218E5" w:rsidRDefault="00C3623E" w:rsidP="00C3623E">
            <w:pPr>
              <w:pStyle w:val="TableParagraph"/>
              <w:kinsoku w:val="0"/>
              <w:overflowPunct w:val="0"/>
              <w:ind w:left="337" w:firstLineChars="100" w:firstLine="240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개요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218E5" w:rsidRPr="007218E5" w:rsidRDefault="007218E5" w:rsidP="007218E5">
            <w:pPr>
              <w:pStyle w:val="TableParagraph"/>
              <w:ind w:firstLineChars="100" w:firstLine="220"/>
              <w:rPr>
                <w:rFonts w:asciiTheme="minorHAnsi" w:eastAsiaTheme="minorHAnsi" w:hAnsiTheme="minorHAnsi" w:cs="맑은 고딕"/>
                <w:sz w:val="20"/>
                <w:szCs w:val="20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 </w:t>
            </w:r>
            <w:r w:rsidRPr="007218E5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1주차 : 반도체 직무교육</w:t>
            </w:r>
          </w:p>
          <w:p w:rsidR="007218E5" w:rsidRPr="007218E5" w:rsidRDefault="007218E5" w:rsidP="007218E5">
            <w:pPr>
              <w:pStyle w:val="TableParagraph"/>
              <w:ind w:firstLineChars="100" w:firstLine="220"/>
              <w:rPr>
                <w:rFonts w:asciiTheme="minorHAnsi" w:eastAsiaTheme="minorHAnsi" w:hAnsiTheme="minorHAnsi" w:cs="맑은 고딕"/>
                <w:sz w:val="20"/>
                <w:szCs w:val="20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 </w:t>
            </w:r>
            <w:r w:rsidRPr="007218E5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2주차 ~5주차 : 현업 실습 및 Project 수행 / 현장 Activity / FAB Tour</w:t>
            </w:r>
          </w:p>
          <w:p w:rsidR="00571B98" w:rsidRPr="007218E5" w:rsidRDefault="007218E5" w:rsidP="007218E5">
            <w:pPr>
              <w:pStyle w:val="TableParagraph"/>
              <w:kinsoku w:val="0"/>
              <w:overflowPunct w:val="0"/>
              <w:spacing w:before="10"/>
              <w:ind w:firstLineChars="100" w:firstLine="220"/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</w:t>
            </w:r>
            <w:r w:rsidRPr="007218E5"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  <w:t xml:space="preserve"> 6</w:t>
            </w:r>
            <w:r w:rsidRPr="007218E5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주차 : 우수과제 선정 및 발표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before="187"/>
              <w:ind w:left="337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지원</w:t>
            </w:r>
            <w:r w:rsidRPr="007218E5">
              <w:rPr>
                <w:rFonts w:asciiTheme="minorHAnsi" w:eastAsiaTheme="minorHAnsi" w:hAnsiTheme="minorHAnsi" w:cs="맑은 고딕"/>
                <w:b/>
                <w:bCs/>
                <w:spacing w:val="-1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사항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</w:t>
            </w:r>
            <w:r w:rsidRPr="007218E5"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  <w:t xml:space="preserve"> </w:t>
            </w:r>
            <w:r w:rsidR="00F03973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식사</w:t>
            </w:r>
            <w:r w:rsidR="00F03973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="00F03973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및</w:t>
            </w:r>
            <w:r w:rsidR="00F03973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기숙사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제공</w:t>
            </w:r>
            <w:r w:rsidR="00F03973"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</w:p>
          <w:p w:rsidR="00F03973" w:rsidRPr="007218E5" w:rsidRDefault="00F03973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</w:t>
            </w:r>
            <w:r w:rsidR="009650CA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개인</w:t>
            </w:r>
            <w:r w:rsidR="009650CA"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</w:t>
            </w:r>
            <w:r w:rsidR="009650CA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멘토</w:t>
            </w:r>
            <w:r w:rsidR="009650CA"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</w:t>
            </w:r>
            <w:r w:rsidR="001B3239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지정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218E5" w:rsidRDefault="00571B9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before="187"/>
              <w:ind w:left="337"/>
              <w:rPr>
                <w:rFonts w:asciiTheme="minorHAnsi" w:eastAsiaTheme="minorHAnsi" w:hAnsiTheme="minorHAnsi"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기타</w:t>
            </w:r>
            <w:r w:rsidRPr="007218E5">
              <w:rPr>
                <w:rFonts w:asciiTheme="minorHAnsi" w:eastAsiaTheme="minorHAnsi" w:hAnsiTheme="minorHAnsi" w:cs="맑은 고딕"/>
                <w:b/>
                <w:bCs/>
                <w:spacing w:val="-1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내용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218E5" w:rsidRDefault="00571B98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</w:t>
            </w:r>
            <w:r w:rsidR="00F03973" w:rsidRPr="007218E5"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공채</w:t>
            </w:r>
            <w:r w:rsidRPr="007218E5">
              <w:rPr>
                <w:rFonts w:asciiTheme="minorHAnsi" w:eastAsiaTheme="minorHAnsi" w:hAnsiTheme="minorHAnsi" w:cs="맑은 고딕"/>
                <w:bCs/>
                <w:spacing w:val="-1"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지원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시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가산점</w:t>
            </w:r>
            <w:r w:rsidRPr="007218E5">
              <w:rPr>
                <w:rFonts w:asciiTheme="minorHAnsi" w:eastAsiaTheme="minorHAnsi" w:hAnsiTheme="minorHAnsi" w:cs="맑은 고딕"/>
                <w:bCs/>
                <w:sz w:val="22"/>
                <w:szCs w:val="22"/>
              </w:rPr>
              <w:t xml:space="preserve"> </w:t>
            </w:r>
            <w:r w:rsidR="001B3239" w:rsidRPr="007218E5">
              <w:rPr>
                <w:rFonts w:asciiTheme="minorHAnsi" w:eastAsiaTheme="minorHAnsi" w:hAnsiTheme="minorHAnsi" w:cs="맑은 고딕" w:hint="eastAsia"/>
                <w:bCs/>
                <w:sz w:val="22"/>
                <w:szCs w:val="22"/>
              </w:rPr>
              <w:t>없음</w:t>
            </w:r>
          </w:p>
          <w:p w:rsidR="00930237" w:rsidRPr="007218E5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</w:t>
            </w:r>
            <w:r w:rsidR="001B3239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산학장학생 연계(본인선택)</w:t>
            </w:r>
          </w:p>
          <w:p w:rsidR="00930237" w:rsidRPr="007218E5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</w:t>
            </w: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 xml:space="preserve">외국인 학생 </w:t>
            </w:r>
            <w:r w:rsidR="00FC475C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선발</w:t>
            </w: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 xml:space="preserve"> 여부(</w:t>
            </w:r>
            <w:r w:rsidR="001B3239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아니오</w:t>
            </w: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)</w:t>
            </w:r>
          </w:p>
          <w:p w:rsidR="00930237" w:rsidRPr="007218E5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  <w:p w:rsidR="00930237" w:rsidRPr="007218E5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  <w:p w:rsidR="00930237" w:rsidRPr="007218E5" w:rsidRDefault="00930237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Theme="minorHAnsi" w:eastAsiaTheme="minorHAnsi" w:hAnsiTheme="minorHAnsi" w:cs="맑은 고딕"/>
                <w:sz w:val="22"/>
                <w:szCs w:val="22"/>
              </w:rPr>
            </w:pPr>
          </w:p>
          <w:p w:rsidR="00571B98" w:rsidRPr="007218E5" w:rsidRDefault="00571B9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</w:t>
            </w:r>
          </w:p>
          <w:p w:rsidR="00930237" w:rsidRPr="007218E5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  <w:p w:rsidR="00930237" w:rsidRPr="007218E5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  <w:p w:rsidR="00930237" w:rsidRPr="007218E5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</w:pPr>
          </w:p>
          <w:p w:rsidR="00F03973" w:rsidRPr="007218E5" w:rsidRDefault="009650CA" w:rsidP="009650CA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650CA" w:rsidRPr="007218E5" w:rsidRDefault="009650C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930237" w:rsidRPr="007218E5" w:rsidRDefault="0093023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650CA" w:rsidRPr="00843FF8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A34B4" w:rsidRPr="007218E5" w:rsidRDefault="005A34B4" w:rsidP="00C3623E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Theme="minorHAnsi" w:eastAsiaTheme="minorHAnsi" w:hAnsiTheme="minorHAnsi" w:cs="맑은 고딕"/>
                <w:b/>
                <w:bCs/>
              </w:rPr>
            </w:pPr>
            <w:r w:rsidRPr="007218E5">
              <w:rPr>
                <w:rFonts w:asciiTheme="minorHAnsi" w:eastAsiaTheme="minorHAnsi" w:hAnsiTheme="minorHAnsi" w:cs="맑은 고딕" w:hint="eastAsia"/>
                <w:b/>
                <w:bCs/>
              </w:rPr>
              <w:t>담당자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34B4" w:rsidRPr="007218E5" w:rsidRDefault="005A34B4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• </w:t>
            </w:r>
            <w:r w:rsidR="001B3239"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양용조 / 선임</w:t>
            </w:r>
          </w:p>
          <w:p w:rsidR="001B3239" w:rsidRPr="007218E5" w:rsidRDefault="001B3239" w:rsidP="001B3239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• Office: 031-630-2614</w:t>
            </w:r>
            <w:r w:rsidR="00AA1899">
              <w:rPr>
                <w:rFonts w:asciiTheme="minorHAnsi" w:eastAsiaTheme="minorHAnsi" w:hAnsiTheme="minorHAnsi" w:cs="Arial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9650CA" w:rsidRPr="007218E5" w:rsidRDefault="001B3239" w:rsidP="001B3239">
            <w:pPr>
              <w:pStyle w:val="TableParagraph"/>
              <w:kinsoku w:val="0"/>
              <w:overflowPunct w:val="0"/>
              <w:spacing w:line="403" w:lineRule="exact"/>
              <w:ind w:left="129" w:firstLineChars="50" w:firstLine="110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E-mail :</w:t>
            </w: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yongjo.yang@</w:t>
            </w: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>sk.</w:t>
            </w:r>
            <w:r w:rsidRPr="007218E5">
              <w:rPr>
                <w:rFonts w:asciiTheme="minorHAnsi" w:eastAsiaTheme="minorHAnsi" w:hAnsiTheme="minorHAnsi" w:cs="Arial"/>
                <w:sz w:val="22"/>
                <w:szCs w:val="22"/>
              </w:rPr>
              <w:t>com</w:t>
            </w:r>
            <w:r w:rsidRPr="007218E5">
              <w:rPr>
                <w:rFonts w:asciiTheme="minorHAnsi" w:eastAsiaTheme="minorHAnsi" w:hAnsiTheme="minorHAnsi" w:cs="Arial" w:hint="eastAsia"/>
                <w:sz w:val="22"/>
                <w:szCs w:val="22"/>
              </w:rPr>
              <w:t xml:space="preserve"> </w:t>
            </w:r>
          </w:p>
          <w:p w:rsidR="00930237" w:rsidRPr="007218E5" w:rsidRDefault="00930237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HAnsi" w:eastAsiaTheme="minorHAnsi" w:hAnsiTheme="minorHAnsi" w:cs="Arial"/>
                <w:spacing w:val="18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650CA" w:rsidRPr="007218E5" w:rsidRDefault="009650C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61" w:rsidRDefault="00DD6261" w:rsidP="00FA146A">
      <w:r>
        <w:separator/>
      </w:r>
    </w:p>
  </w:endnote>
  <w:endnote w:type="continuationSeparator" w:id="0">
    <w:p w:rsidR="00DD6261" w:rsidRDefault="00DD6261" w:rsidP="00FA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61" w:rsidRDefault="00DD6261" w:rsidP="00FA146A">
      <w:r>
        <w:separator/>
      </w:r>
    </w:p>
  </w:footnote>
  <w:footnote w:type="continuationSeparator" w:id="0">
    <w:p w:rsidR="00DD6261" w:rsidRDefault="00DD6261" w:rsidP="00FA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539F"/>
    <w:multiLevelType w:val="hybridMultilevel"/>
    <w:tmpl w:val="916426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EFE3331"/>
    <w:multiLevelType w:val="hybridMultilevel"/>
    <w:tmpl w:val="C694B838"/>
    <w:lvl w:ilvl="0" w:tplc="A43AB45C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86268"/>
    <w:rsid w:val="00117661"/>
    <w:rsid w:val="001719F1"/>
    <w:rsid w:val="00182A7A"/>
    <w:rsid w:val="001900B4"/>
    <w:rsid w:val="0019248D"/>
    <w:rsid w:val="001B3239"/>
    <w:rsid w:val="00203400"/>
    <w:rsid w:val="002623EA"/>
    <w:rsid w:val="0032346F"/>
    <w:rsid w:val="004D079B"/>
    <w:rsid w:val="004D3804"/>
    <w:rsid w:val="0052764F"/>
    <w:rsid w:val="00560F28"/>
    <w:rsid w:val="00571B98"/>
    <w:rsid w:val="005A34B4"/>
    <w:rsid w:val="007218E5"/>
    <w:rsid w:val="007339DF"/>
    <w:rsid w:val="00750265"/>
    <w:rsid w:val="00752D87"/>
    <w:rsid w:val="00764C23"/>
    <w:rsid w:val="00773621"/>
    <w:rsid w:val="0078641C"/>
    <w:rsid w:val="00804CB0"/>
    <w:rsid w:val="00843FF8"/>
    <w:rsid w:val="00846B74"/>
    <w:rsid w:val="00930237"/>
    <w:rsid w:val="009650CA"/>
    <w:rsid w:val="009D56DF"/>
    <w:rsid w:val="00A34225"/>
    <w:rsid w:val="00A56EC0"/>
    <w:rsid w:val="00A60923"/>
    <w:rsid w:val="00AA1899"/>
    <w:rsid w:val="00B33ADE"/>
    <w:rsid w:val="00B81592"/>
    <w:rsid w:val="00C35F03"/>
    <w:rsid w:val="00C3623E"/>
    <w:rsid w:val="00C86DC8"/>
    <w:rsid w:val="00D601E7"/>
    <w:rsid w:val="00DA3BF7"/>
    <w:rsid w:val="00DD6261"/>
    <w:rsid w:val="00E52ED3"/>
    <w:rsid w:val="00E87212"/>
    <w:rsid w:val="00EB1E5C"/>
    <w:rsid w:val="00F03973"/>
    <w:rsid w:val="00FA146A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A146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FA146A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FA146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FA146A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4</cp:revision>
  <cp:lastPrinted>2014-11-10T07:48:00Z</cp:lastPrinted>
  <dcterms:created xsi:type="dcterms:W3CDTF">2018-04-17T08:06:00Z</dcterms:created>
  <dcterms:modified xsi:type="dcterms:W3CDTF">2018-05-11T08:30:00Z</dcterms:modified>
</cp:coreProperties>
</file>